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8A" w:rsidRPr="006253E6" w:rsidRDefault="0044428A" w:rsidP="0044428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Раздел </w:t>
      </w:r>
      <w:r>
        <w:rPr>
          <w:rFonts w:ascii="Times New Roman" w:hAnsi="Times New Roman"/>
          <w:b/>
          <w:lang w:val="en-US"/>
        </w:rPr>
        <w:t>I</w:t>
      </w:r>
      <w:r>
        <w:rPr>
          <w:rFonts w:ascii="Times New Roman" w:hAnsi="Times New Roman"/>
          <w:b/>
        </w:rPr>
        <w:t xml:space="preserve">. </w:t>
      </w:r>
      <w:r w:rsidRPr="006253E6">
        <w:rPr>
          <w:rFonts w:ascii="Times New Roman" w:hAnsi="Times New Roman"/>
          <w:b/>
        </w:rPr>
        <w:t>Пояснительная записка</w:t>
      </w:r>
    </w:p>
    <w:p w:rsidR="0044428A" w:rsidRPr="009940AE" w:rsidRDefault="0044428A" w:rsidP="0044428A">
      <w:pPr>
        <w:pStyle w:val="a8"/>
        <w:spacing w:line="360" w:lineRule="auto"/>
        <w:ind w:firstLine="708"/>
        <w:jc w:val="both"/>
        <w:rPr>
          <w:rFonts w:ascii="Times New Roman" w:hAnsi="Times New Roman"/>
          <w:spacing w:val="1"/>
        </w:rPr>
      </w:pPr>
      <w:r w:rsidRPr="006253E6">
        <w:rPr>
          <w:rFonts w:ascii="Times New Roman" w:hAnsi="Times New Roman"/>
        </w:rPr>
        <w:t>Рабочая программа по русскому языку для 5 класса состав</w:t>
      </w:r>
      <w:r>
        <w:rPr>
          <w:rFonts w:ascii="Times New Roman" w:hAnsi="Times New Roman"/>
        </w:rPr>
        <w:t>лена в соответствии с Федеральным гос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>дарственным образовательным стандартом</w:t>
      </w:r>
      <w:r w:rsidRPr="006253E6">
        <w:rPr>
          <w:rFonts w:ascii="Times New Roman" w:hAnsi="Times New Roman"/>
        </w:rPr>
        <w:t xml:space="preserve"> основного общего образования, Примерной программы по русск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му (родному) языку и Рабочей программы по русскому языку для 5-9 классов</w:t>
      </w:r>
      <w:r>
        <w:rPr>
          <w:rFonts w:ascii="Times New Roman" w:hAnsi="Times New Roman"/>
        </w:rPr>
        <w:t xml:space="preserve"> (Русский язык. Рабочие пр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граммы. Предметная линия учебников Т.А. Ладыженской, М.Т. Баранова, Л.А. Тростенцовой. 5-9 классы – М.: Просв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щение, 2012.)</w:t>
      </w:r>
    </w:p>
    <w:p w:rsidR="0044428A" w:rsidRPr="006253E6" w:rsidRDefault="0044428A" w:rsidP="0044428A">
      <w:pPr>
        <w:spacing w:after="0"/>
        <w:rPr>
          <w:rFonts w:ascii="Times New Roman" w:hAnsi="Times New Roman"/>
        </w:rPr>
      </w:pPr>
      <w:r w:rsidRPr="006253E6">
        <w:rPr>
          <w:rFonts w:ascii="Times New Roman" w:hAnsi="Times New Roman"/>
        </w:rPr>
        <w:t>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</w:t>
      </w:r>
      <w:r w:rsidRPr="006253E6">
        <w:rPr>
          <w:rFonts w:ascii="Times New Roman" w:hAnsi="Times New Roman"/>
        </w:rPr>
        <w:t>ь</w:t>
      </w:r>
      <w:r w:rsidRPr="006253E6">
        <w:rPr>
          <w:rFonts w:ascii="Times New Roman" w:hAnsi="Times New Roman"/>
        </w:rPr>
        <w:t>ного общего образования.</w:t>
      </w:r>
      <w:r w:rsidRPr="006253E6">
        <w:rPr>
          <w:rFonts w:ascii="Times New Roman" w:hAnsi="Times New Roman"/>
        </w:rPr>
        <w:br/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b/>
        </w:rPr>
        <w:t>Русский язык</w:t>
      </w:r>
      <w:r w:rsidRPr="006253E6">
        <w:rPr>
          <w:rFonts w:ascii="Times New Roman" w:hAnsi="Times New Roman"/>
        </w:rPr>
        <w:t xml:space="preserve"> – язык русского народа. Он служит ему средством:</w:t>
      </w:r>
    </w:p>
    <w:p w:rsidR="0044428A" w:rsidRPr="006253E6" w:rsidRDefault="0044428A" w:rsidP="0044428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общения во всех сферах жизни (в быту, между гражданами и учреждениями, в научном и художес</w:t>
      </w:r>
      <w:r w:rsidRPr="006253E6">
        <w:rPr>
          <w:rFonts w:ascii="Times New Roman" w:hAnsi="Times New Roman"/>
        </w:rPr>
        <w:t>т</w:t>
      </w:r>
      <w:r w:rsidRPr="006253E6">
        <w:rPr>
          <w:rFonts w:ascii="Times New Roman" w:hAnsi="Times New Roman"/>
        </w:rPr>
        <w:t>венном словесном творчестве);</w:t>
      </w:r>
    </w:p>
    <w:p w:rsidR="0044428A" w:rsidRPr="006253E6" w:rsidRDefault="0044428A" w:rsidP="0044428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хранения и передачи информации;</w:t>
      </w:r>
    </w:p>
    <w:p w:rsidR="0044428A" w:rsidRPr="006253E6" w:rsidRDefault="0044428A" w:rsidP="0044428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связи поколений русских людей, живущих в разные эпохи.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Русский язык – один из развитых языков мира. Он отличается богатством словаря, словообразов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тельных и грамматических средств, располагает неисчерпаемыми возможностями изобразительно-выразительных средств, стилистическим разнообразием. На русском языке созданы художественная литература и наука, имеющие м</w:t>
      </w:r>
      <w:r w:rsidRPr="006253E6">
        <w:rPr>
          <w:rFonts w:ascii="Times New Roman" w:hAnsi="Times New Roman"/>
        </w:rPr>
        <w:t>и</w:t>
      </w:r>
      <w:r w:rsidRPr="006253E6">
        <w:rPr>
          <w:rFonts w:ascii="Times New Roman" w:hAnsi="Times New Roman"/>
        </w:rPr>
        <w:t>ровое значение.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Русский язык в современном мире – один из официальных языков ООН. В Российской Федерации он является государственным языком.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Свободное владение русским языком – обязательное условие успешности русского человека в жизни, труде, творчестве.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b/>
        </w:rPr>
        <w:t xml:space="preserve">Целями и задачами </w:t>
      </w:r>
      <w:r w:rsidRPr="006253E6">
        <w:rPr>
          <w:rFonts w:ascii="Times New Roman" w:hAnsi="Times New Roman"/>
        </w:rPr>
        <w:t>изучения русского (родного) языка в основной школе являются:</w:t>
      </w:r>
    </w:p>
    <w:p w:rsidR="0044428A" w:rsidRPr="006253E6" w:rsidRDefault="0044428A" w:rsidP="0044428A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воспитание духовно богатой, нравственно ориентированной личности с развитым чувством самосо</w:t>
      </w:r>
      <w:r w:rsidRPr="006253E6">
        <w:rPr>
          <w:rFonts w:ascii="Times New Roman" w:hAnsi="Times New Roman"/>
        </w:rPr>
        <w:t>з</w:t>
      </w:r>
      <w:r w:rsidRPr="006253E6">
        <w:rPr>
          <w:rFonts w:ascii="Times New Roman" w:hAnsi="Times New Roman"/>
        </w:rPr>
        <w:t>нания и общероссийского гражданского сознания, человека, любящего свою родину, знающего и ув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жающего родной язык как основное средство общения, средство получения знаний в различных сф</w:t>
      </w:r>
      <w:r w:rsidRPr="006253E6">
        <w:rPr>
          <w:rFonts w:ascii="Times New Roman" w:hAnsi="Times New Roman"/>
        </w:rPr>
        <w:t>е</w:t>
      </w:r>
      <w:r w:rsidRPr="006253E6">
        <w:rPr>
          <w:rFonts w:ascii="Times New Roman" w:hAnsi="Times New Roman"/>
        </w:rPr>
        <w:t>рах человеческой деятельности, средство освоения м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рально-этических норм, принятых в обществе;</w:t>
      </w:r>
    </w:p>
    <w:p w:rsidR="0044428A" w:rsidRPr="006253E6" w:rsidRDefault="0044428A" w:rsidP="0044428A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овладение системой знаний, языковыми и речевыми умениями и навыками, овладение важнейшими общеучебными умениями и универсальными учебными действиями, формирование навыков самосто</w:t>
      </w:r>
      <w:r w:rsidRPr="006253E6">
        <w:rPr>
          <w:rFonts w:ascii="Times New Roman" w:hAnsi="Times New Roman"/>
        </w:rPr>
        <w:t>я</w:t>
      </w:r>
      <w:r w:rsidRPr="006253E6">
        <w:rPr>
          <w:rFonts w:ascii="Times New Roman" w:hAnsi="Times New Roman"/>
        </w:rPr>
        <w:t>тельной учебной деятельности, самообразования;</w:t>
      </w:r>
    </w:p>
    <w:p w:rsidR="0044428A" w:rsidRPr="006253E6" w:rsidRDefault="0044428A" w:rsidP="0044428A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освоение знаний об устройстве языковой системы и закономерности её функционирования, развитие способности опознавать, анализировать, сопоставлять, классифицировать и оценивать языковые фа</w:t>
      </w:r>
      <w:r w:rsidRPr="006253E6">
        <w:rPr>
          <w:rFonts w:ascii="Times New Roman" w:hAnsi="Times New Roman"/>
        </w:rPr>
        <w:t>к</w:t>
      </w:r>
      <w:r w:rsidRPr="006253E6">
        <w:rPr>
          <w:rFonts w:ascii="Times New Roman" w:hAnsi="Times New Roman"/>
        </w:rPr>
        <w:t>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44428A" w:rsidRPr="006253E6" w:rsidRDefault="0044428A" w:rsidP="0044428A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44428A" w:rsidRPr="006253E6" w:rsidRDefault="0044428A" w:rsidP="0044428A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совершенствование коммуникативных способностей, формирование готовности к сотрудничеству, с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зидательной деятельности, умений вести диалог, искать и находить содерж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тельные компромиссы.</w:t>
      </w:r>
    </w:p>
    <w:p w:rsidR="0044428A" w:rsidRDefault="0044428A" w:rsidP="0044428A">
      <w:pPr>
        <w:spacing w:after="0"/>
        <w:jc w:val="center"/>
        <w:rPr>
          <w:rFonts w:ascii="Times New Roman" w:hAnsi="Times New Roman"/>
          <w:b/>
        </w:rPr>
      </w:pPr>
    </w:p>
    <w:p w:rsidR="0044428A" w:rsidRPr="006253E6" w:rsidRDefault="0044428A" w:rsidP="0044428A">
      <w:pPr>
        <w:spacing w:after="0"/>
        <w:jc w:val="center"/>
        <w:rPr>
          <w:rFonts w:ascii="Times New Roman" w:hAnsi="Times New Roman"/>
          <w:b/>
        </w:rPr>
      </w:pPr>
      <w:r w:rsidRPr="006253E6">
        <w:rPr>
          <w:rFonts w:ascii="Times New Roman" w:hAnsi="Times New Roman"/>
          <w:b/>
        </w:rPr>
        <w:t>Общая характеристика курса</w:t>
      </w: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lastRenderedPageBreak/>
        <w:t>В 5 классе изучается современный русский литературный язык, поэтому программу школьного курса русского языка составляют основные сведения о нём. Вместе с тем в неё включаются элементы общих сведений о яз</w:t>
      </w:r>
      <w:r w:rsidRPr="006253E6">
        <w:rPr>
          <w:rFonts w:ascii="Times New Roman" w:hAnsi="Times New Roman"/>
        </w:rPr>
        <w:t>ы</w:t>
      </w:r>
      <w:r w:rsidRPr="006253E6">
        <w:rPr>
          <w:rFonts w:ascii="Times New Roman" w:hAnsi="Times New Roman"/>
        </w:rPr>
        <w:t>ке, истории языка, его современных разновидностях.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Программа содержит:</w:t>
      </w:r>
    </w:p>
    <w:p w:rsidR="0044428A" w:rsidRPr="006253E6" w:rsidRDefault="0044428A" w:rsidP="0044428A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отобранную в соответствии с задачами обучения систему понятий из области фонетики, лексики и фразеологии, морфемики и словообразования, морфологии, синтаксиса и стилистики русского литер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турного языка, а также некоторые сведения о роли языка в жизни общества и т. д., речеведческие п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нятия, на основе которых строится работа по развитию связной речи учащихся, формирование комм</w:t>
      </w:r>
      <w:r w:rsidRPr="006253E6">
        <w:rPr>
          <w:rFonts w:ascii="Times New Roman" w:hAnsi="Times New Roman"/>
        </w:rPr>
        <w:t>у</w:t>
      </w:r>
      <w:r w:rsidRPr="006253E6">
        <w:rPr>
          <w:rFonts w:ascii="Times New Roman" w:hAnsi="Times New Roman"/>
        </w:rPr>
        <w:t>никативных умений и навыков, сведения об основных нормах русского литературного языка;</w:t>
      </w:r>
    </w:p>
    <w:p w:rsidR="0044428A" w:rsidRPr="006253E6" w:rsidRDefault="0044428A" w:rsidP="0044428A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сведения о графике, орфографии и пунктуации, перечень видов орфограмм и названий пунктуацио</w:t>
      </w:r>
      <w:r w:rsidRPr="006253E6">
        <w:rPr>
          <w:rFonts w:ascii="Times New Roman" w:hAnsi="Times New Roman"/>
        </w:rPr>
        <w:t>н</w:t>
      </w:r>
      <w:r w:rsidRPr="006253E6">
        <w:rPr>
          <w:rFonts w:ascii="Times New Roman" w:hAnsi="Times New Roman"/>
        </w:rPr>
        <w:t>ных правил.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Содержание курса русского (родного) языка в 5 классе обусловлено общей нацеленностью образ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 xml:space="preserve">вательного процесса на достижение метапредметных и предметных целей обучения, что возможно на основе </w:t>
      </w:r>
      <w:r w:rsidRPr="006253E6">
        <w:rPr>
          <w:rFonts w:ascii="Times New Roman" w:hAnsi="Times New Roman"/>
          <w:i/>
        </w:rPr>
        <w:t>компетен</w:t>
      </w:r>
      <w:r w:rsidRPr="006253E6">
        <w:rPr>
          <w:rFonts w:ascii="Times New Roman" w:hAnsi="Times New Roman"/>
          <w:i/>
        </w:rPr>
        <w:t>т</w:t>
      </w:r>
      <w:r w:rsidRPr="006253E6">
        <w:rPr>
          <w:rFonts w:ascii="Times New Roman" w:hAnsi="Times New Roman"/>
          <w:i/>
        </w:rPr>
        <w:t>ностного подхода</w:t>
      </w:r>
      <w:r w:rsidRPr="006253E6">
        <w:rPr>
          <w:rFonts w:ascii="Times New Roman" w:hAnsi="Times New Roman"/>
        </w:rPr>
        <w:t>, который обеспечивает формирование  и развитие коммуникативной, языковой, лингвист</w:t>
      </w:r>
      <w:r w:rsidRPr="006253E6">
        <w:rPr>
          <w:rFonts w:ascii="Times New Roman" w:hAnsi="Times New Roman"/>
        </w:rPr>
        <w:t>и</w:t>
      </w:r>
      <w:r w:rsidRPr="006253E6">
        <w:rPr>
          <w:rFonts w:ascii="Times New Roman" w:hAnsi="Times New Roman"/>
        </w:rPr>
        <w:t>ческой и культуроведческой компетенции.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i/>
        </w:rPr>
        <w:t>Коммуникативная компетенция</w:t>
      </w:r>
      <w:r w:rsidRPr="006253E6">
        <w:rPr>
          <w:rFonts w:ascii="Times New Roman" w:hAnsi="Times New Roman"/>
        </w:rPr>
        <w:t xml:space="preserve"> предполагает овладение видами речевой деятельности и основ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</w:t>
      </w:r>
      <w:r w:rsidRPr="006253E6">
        <w:rPr>
          <w:rFonts w:ascii="Times New Roman" w:hAnsi="Times New Roman"/>
        </w:rPr>
        <w:t>п</w:t>
      </w:r>
      <w:r w:rsidRPr="006253E6">
        <w:rPr>
          <w:rFonts w:ascii="Times New Roman" w:hAnsi="Times New Roman"/>
        </w:rPr>
        <w:t>ределять цели коммуникации, оценивать речевую ситуацию, учитывать коммуникативные намерения и спос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бы коммуникации партнёра, выбирать адекватные стратегии коммуникации, быть готовым к осмысленному изменению собственного речевого пов</w:t>
      </w:r>
      <w:r w:rsidRPr="006253E6">
        <w:rPr>
          <w:rFonts w:ascii="Times New Roman" w:hAnsi="Times New Roman"/>
        </w:rPr>
        <w:t>е</w:t>
      </w:r>
      <w:r w:rsidRPr="006253E6">
        <w:rPr>
          <w:rFonts w:ascii="Times New Roman" w:hAnsi="Times New Roman"/>
        </w:rPr>
        <w:t xml:space="preserve">дения. 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Развитие речи учащихся на уроках русского языка предполагает совершенствование всех видов речевой де</w:t>
      </w:r>
      <w:r w:rsidRPr="006253E6">
        <w:rPr>
          <w:rFonts w:ascii="Times New Roman" w:hAnsi="Times New Roman"/>
        </w:rPr>
        <w:t>я</w:t>
      </w:r>
      <w:r w:rsidRPr="006253E6">
        <w:rPr>
          <w:rFonts w:ascii="Times New Roman" w:hAnsi="Times New Roman"/>
        </w:rPr>
        <w:t>тельности (говорения, аудирования (слушания), чтения и письма) и осуществляется в трёх направлениях, с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ставляющих единое целое.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Первое направление в развитии речи учащихся – овладение нормами русского литературного языка: литературного произношения, образования форм слов, построения словосочетаний и предл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жений, употребление слов в соответствии с их лексическим значением и стилевой принадлежностью. Овладение нормами русского литер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турного языка предполагает систематическую работу по устранению из речи учащихся диалектизмов и жарг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низмов.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Второе направление – обогащение словарного запаса и грамматического строя речи учащихся. Обогащение словарного запаса слов на уроках русского языка обеспечивается систематической словарной работой. Обогащение грамматического строя речи детей достигается постоянной раб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той над синонимией словосочетаний и предложений, наблюдениями над формой, значением и особенностями употребления языковых единиц.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Третье направление в развитии речи учащихся – формирование умений и навыков связного изложения мы</w:t>
      </w:r>
      <w:r w:rsidRPr="006253E6">
        <w:rPr>
          <w:rFonts w:ascii="Times New Roman" w:hAnsi="Times New Roman"/>
        </w:rPr>
        <w:t>с</w:t>
      </w:r>
      <w:r w:rsidRPr="006253E6">
        <w:rPr>
          <w:rFonts w:ascii="Times New Roman" w:hAnsi="Times New Roman"/>
        </w:rPr>
        <w:t>лей в устной и письменной форме. Развитие связной речи предполагает работу над содержанием, построением и яз</w:t>
      </w:r>
      <w:r w:rsidRPr="006253E6">
        <w:rPr>
          <w:rFonts w:ascii="Times New Roman" w:hAnsi="Times New Roman"/>
        </w:rPr>
        <w:t>ы</w:t>
      </w:r>
      <w:r w:rsidRPr="006253E6">
        <w:rPr>
          <w:rFonts w:ascii="Times New Roman" w:hAnsi="Times New Roman"/>
        </w:rPr>
        <w:t>ковым оформлением высказывания, которая осуществляется при выполнении специальных упражнений и при подготовке изложений и сочинений. Она включает формирование и совершенствование умений анал</w:t>
      </w:r>
      <w:r w:rsidRPr="006253E6">
        <w:rPr>
          <w:rFonts w:ascii="Times New Roman" w:hAnsi="Times New Roman"/>
        </w:rPr>
        <w:t>и</w:t>
      </w:r>
      <w:r w:rsidRPr="006253E6">
        <w:rPr>
          <w:rFonts w:ascii="Times New Roman" w:hAnsi="Times New Roman"/>
        </w:rPr>
        <w:t>зировать тему, составлять план и в соответствии с ним систематизировать материал, правильно отбирать языковые сре</w:t>
      </w:r>
      <w:r w:rsidRPr="006253E6">
        <w:rPr>
          <w:rFonts w:ascii="Times New Roman" w:hAnsi="Times New Roman"/>
        </w:rPr>
        <w:t>д</w:t>
      </w:r>
      <w:r w:rsidRPr="006253E6">
        <w:rPr>
          <w:rFonts w:ascii="Times New Roman" w:hAnsi="Times New Roman"/>
        </w:rPr>
        <w:t>ства.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Работа по развитию речи включает в себя формирование навыков выразительного чтения. Занятиям по выр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зительному чтению предшествует и сопутствует работа над развитием речевого слуха учащихся (умение ра</w:t>
      </w:r>
      <w:r w:rsidRPr="006253E6">
        <w:rPr>
          <w:rFonts w:ascii="Times New Roman" w:hAnsi="Times New Roman"/>
        </w:rPr>
        <w:t>з</w:t>
      </w:r>
      <w:r w:rsidRPr="006253E6">
        <w:rPr>
          <w:rFonts w:ascii="Times New Roman" w:hAnsi="Times New Roman"/>
        </w:rPr>
        <w:t>личать звуки в слове, отчётливо произносить слова, различать ударные и безударные слоги, определять гр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ницы предложения, повышать и понижать голос, убыстрять и замедлять темп речи, выделять слова, на которые пад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 xml:space="preserve">ет логическое ударение). 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i/>
        </w:rPr>
        <w:t xml:space="preserve">Языковая и лингвистическая компетенции </w:t>
      </w:r>
      <w:r w:rsidRPr="006253E6">
        <w:rPr>
          <w:rFonts w:ascii="Times New Roman" w:hAnsi="Times New Roman"/>
        </w:rPr>
        <w:t>формируются на основе овладения необходимыми знаниями о яз</w:t>
      </w:r>
      <w:r w:rsidRPr="006253E6">
        <w:rPr>
          <w:rFonts w:ascii="Times New Roman" w:hAnsi="Times New Roman"/>
        </w:rPr>
        <w:t>ы</w:t>
      </w:r>
      <w:r w:rsidRPr="006253E6">
        <w:rPr>
          <w:rFonts w:ascii="Times New Roman" w:hAnsi="Times New Roman"/>
        </w:rPr>
        <w:t>ке как знаковой системе и общественном явлении, его устройстве, развитии и функционировании; приобрет</w:t>
      </w:r>
      <w:r w:rsidRPr="006253E6">
        <w:rPr>
          <w:rFonts w:ascii="Times New Roman" w:hAnsi="Times New Roman"/>
        </w:rPr>
        <w:t>е</w:t>
      </w:r>
      <w:r w:rsidRPr="006253E6">
        <w:rPr>
          <w:rFonts w:ascii="Times New Roman" w:hAnsi="Times New Roman"/>
        </w:rPr>
        <w:t xml:space="preserve">ниях необходимых знаний о лингвистике как о науке; освоение </w:t>
      </w:r>
      <w:r w:rsidRPr="006253E6">
        <w:rPr>
          <w:rFonts w:ascii="Times New Roman" w:hAnsi="Times New Roman"/>
        </w:rPr>
        <w:lastRenderedPageBreak/>
        <w:t>основных норм русского литературного языка; об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гащения словарного запаса и грамматического строя речи учащихся; совершенствования орфографической и пунктуационной грамотности; умения пользоваться различными видами лингвистических словарей.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i/>
        </w:rPr>
        <w:t xml:space="preserve">Культуроведческая компетенция </w:t>
      </w:r>
      <w:r w:rsidRPr="006253E6">
        <w:rPr>
          <w:rFonts w:ascii="Times New Roman" w:hAnsi="Times New Roman"/>
        </w:rPr>
        <w:t>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</w:t>
      </w:r>
      <w:r w:rsidRPr="006253E6">
        <w:rPr>
          <w:rFonts w:ascii="Times New Roman" w:hAnsi="Times New Roman"/>
        </w:rPr>
        <w:t>м</w:t>
      </w:r>
      <w:r w:rsidRPr="006253E6">
        <w:rPr>
          <w:rFonts w:ascii="Times New Roman" w:hAnsi="Times New Roman"/>
        </w:rPr>
        <w:t>понентом.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В рабочей программе реализован </w:t>
      </w:r>
      <w:r w:rsidRPr="006253E6">
        <w:rPr>
          <w:rFonts w:ascii="Times New Roman" w:hAnsi="Times New Roman"/>
          <w:i/>
        </w:rPr>
        <w:t>коммуникативно-деятельностный</w:t>
      </w:r>
      <w:r w:rsidRPr="006253E6">
        <w:rPr>
          <w:rFonts w:ascii="Times New Roman" w:hAnsi="Times New Roman"/>
        </w:rPr>
        <w:t xml:space="preserve"> подход, предполагающий предъявление материала не только в знаниевой, но и в деятельностной форме. Направленность курса русского (родного) языка на формирование коммуникативной, языковой, лингвистической и культуроведческой компетенции нашла о</w:t>
      </w:r>
      <w:r w:rsidRPr="006253E6">
        <w:rPr>
          <w:rFonts w:ascii="Times New Roman" w:hAnsi="Times New Roman"/>
        </w:rPr>
        <w:t>т</w:t>
      </w:r>
      <w:r w:rsidRPr="006253E6">
        <w:rPr>
          <w:rFonts w:ascii="Times New Roman" w:hAnsi="Times New Roman"/>
        </w:rPr>
        <w:t>ражение в структуре программы.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Школьный курс русского языка в 5 классе предполагает изучение фонетики и графики, лексики и фразеол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гии, морфемики и словообразования, морфологии и орфографии, первоначальные сведения об основных п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нятиях синтаксиса и пунктуации. Предусмотрена работа по культуре речи. Вводные уроки о русском языке дают большие возможности для решения воспитательных задач и создают эмоциональный настрой, способствующий п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 xml:space="preserve">вышению интереса к предмету и успешному его изучению. 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Программа предусматривает прочное усвоение материала, для чего значительное место в ней отводится п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вторению. Для повторения в начале и в конце года выделяются специальные часы. В 5 классе в разделе «П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вторение пройденного в 1 – 4 классах» определено содержание этой работы, что продиктовано необходим</w:t>
      </w:r>
      <w:r w:rsidRPr="006253E6">
        <w:rPr>
          <w:rFonts w:ascii="Times New Roman" w:hAnsi="Times New Roman"/>
        </w:rPr>
        <w:t>о</w:t>
      </w:r>
      <w:r w:rsidRPr="006253E6">
        <w:rPr>
          <w:rFonts w:ascii="Times New Roman" w:hAnsi="Times New Roman"/>
        </w:rPr>
        <w:t>стью правильно решать вопросы преемственности между начальным и средним звеном обучения. Каждая т</w:t>
      </w:r>
      <w:r w:rsidRPr="006253E6">
        <w:rPr>
          <w:rFonts w:ascii="Times New Roman" w:hAnsi="Times New Roman"/>
        </w:rPr>
        <w:t>е</w:t>
      </w:r>
      <w:r w:rsidRPr="006253E6">
        <w:rPr>
          <w:rFonts w:ascii="Times New Roman" w:hAnsi="Times New Roman"/>
        </w:rPr>
        <w:t>ма завершается повторением пройденного. Данная система повторения обеспечивает необходимый уровень прочных зн</w:t>
      </w:r>
      <w:r w:rsidRPr="006253E6">
        <w:rPr>
          <w:rFonts w:ascii="Times New Roman" w:hAnsi="Times New Roman"/>
        </w:rPr>
        <w:t>а</w:t>
      </w:r>
      <w:r w:rsidRPr="006253E6">
        <w:rPr>
          <w:rFonts w:ascii="Times New Roman" w:hAnsi="Times New Roman"/>
        </w:rPr>
        <w:t>ний и умений.</w:t>
      </w:r>
    </w:p>
    <w:p w:rsidR="0044428A" w:rsidRPr="006253E6" w:rsidRDefault="0044428A" w:rsidP="0044428A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В программе специально выделены часы на развитие связной речи – пятая часть всего учебного времени. Т</w:t>
      </w:r>
      <w:r w:rsidRPr="006253E6">
        <w:rPr>
          <w:rFonts w:ascii="Times New Roman" w:hAnsi="Times New Roman"/>
        </w:rPr>
        <w:t>е</w:t>
      </w:r>
      <w:r w:rsidRPr="006253E6">
        <w:rPr>
          <w:rFonts w:ascii="Times New Roman" w:hAnsi="Times New Roman"/>
        </w:rPr>
        <w:t>мы по развитию речи – речеведческие понятия и виды работы над текстом – пропорционально распределяются ср</w:t>
      </w:r>
      <w:r w:rsidRPr="006253E6">
        <w:rPr>
          <w:rFonts w:ascii="Times New Roman" w:hAnsi="Times New Roman"/>
        </w:rPr>
        <w:t>е</w:t>
      </w:r>
      <w:r w:rsidRPr="006253E6">
        <w:rPr>
          <w:rFonts w:ascii="Times New Roman" w:hAnsi="Times New Roman"/>
        </w:rPr>
        <w:t>ди грамматического материала.</w:t>
      </w:r>
    </w:p>
    <w:p w:rsidR="0044428A" w:rsidRDefault="0044428A" w:rsidP="0044428A">
      <w:pPr>
        <w:spacing w:after="0"/>
        <w:jc w:val="center"/>
        <w:rPr>
          <w:rFonts w:ascii="Times New Roman" w:hAnsi="Times New Roman"/>
          <w:b/>
        </w:rPr>
      </w:pPr>
    </w:p>
    <w:p w:rsidR="0044428A" w:rsidRPr="006253E6" w:rsidRDefault="0044428A" w:rsidP="0044428A">
      <w:pPr>
        <w:spacing w:after="0"/>
        <w:jc w:val="center"/>
        <w:rPr>
          <w:rFonts w:ascii="Times New Roman" w:hAnsi="Times New Roman"/>
          <w:b/>
        </w:rPr>
      </w:pPr>
      <w:r w:rsidRPr="006253E6">
        <w:rPr>
          <w:rFonts w:ascii="Times New Roman" w:hAnsi="Times New Roman"/>
          <w:b/>
        </w:rPr>
        <w:t>Место учебного предмета «Русский язык» в учебном плане</w:t>
      </w:r>
      <w:r>
        <w:rPr>
          <w:rFonts w:ascii="Times New Roman" w:hAnsi="Times New Roman"/>
          <w:b/>
        </w:rPr>
        <w:t xml:space="preserve"> ГБОУ СОШ</w:t>
      </w:r>
    </w:p>
    <w:p w:rsidR="0044428A" w:rsidRPr="00FB7654" w:rsidRDefault="0044428A" w:rsidP="0044428A">
      <w:pPr>
        <w:spacing w:after="0"/>
        <w:rPr>
          <w:rFonts w:ascii="Times New Roman" w:hAnsi="Times New Roman"/>
        </w:rPr>
      </w:pPr>
      <w:r w:rsidRPr="00FB7654">
        <w:rPr>
          <w:rFonts w:ascii="Times New Roman" w:hAnsi="Times New Roman"/>
        </w:rPr>
        <w:t>Федеральный базисный учебный план для образовательных учреждений Российской Федерации предусматр</w:t>
      </w:r>
      <w:r w:rsidRPr="00FB7654">
        <w:rPr>
          <w:rFonts w:ascii="Times New Roman" w:hAnsi="Times New Roman"/>
        </w:rPr>
        <w:t>и</w:t>
      </w:r>
      <w:r w:rsidRPr="00FB7654">
        <w:rPr>
          <w:rFonts w:ascii="Times New Roman" w:hAnsi="Times New Roman"/>
        </w:rPr>
        <w:t>вает обязательное изучение русского (родного) языка в V клас</w:t>
      </w:r>
      <w:r>
        <w:rPr>
          <w:rFonts w:ascii="Times New Roman" w:hAnsi="Times New Roman"/>
        </w:rPr>
        <w:t>се – 170 часов (5 часов в неделю).</w:t>
      </w:r>
    </w:p>
    <w:p w:rsidR="0044428A" w:rsidRDefault="0044428A" w:rsidP="0044428A">
      <w:pPr>
        <w:tabs>
          <w:tab w:val="left" w:pos="-142"/>
          <w:tab w:val="left" w:pos="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FE10C1">
        <w:rPr>
          <w:rFonts w:ascii="Times New Roman" w:hAnsi="Times New Roman"/>
          <w:b/>
          <w:sz w:val="24"/>
          <w:szCs w:val="24"/>
        </w:rPr>
        <w:t>ля реализации программы используется УМК</w:t>
      </w:r>
      <w:r w:rsidRPr="00FE10C1">
        <w:rPr>
          <w:rFonts w:ascii="Times New Roman" w:hAnsi="Times New Roman"/>
          <w:sz w:val="24"/>
          <w:szCs w:val="24"/>
        </w:rPr>
        <w:t xml:space="preserve"> М.Т. Баранова,    Т.А. Ладыженской.</w:t>
      </w:r>
    </w:p>
    <w:p w:rsidR="0044428A" w:rsidRPr="00FE10C1" w:rsidRDefault="0044428A" w:rsidP="0044428A">
      <w:pPr>
        <w:tabs>
          <w:tab w:val="left" w:pos="-142"/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E03704">
        <w:rPr>
          <w:rFonts w:ascii="Times New Roman" w:hAnsi="Times New Roman"/>
          <w:b/>
          <w:bCs/>
          <w:sz w:val="24"/>
          <w:szCs w:val="24"/>
        </w:rPr>
        <w:t>Учебник:</w:t>
      </w:r>
      <w:r w:rsidRPr="00FE10C1">
        <w:rPr>
          <w:rFonts w:ascii="Times New Roman" w:hAnsi="Times New Roman"/>
          <w:sz w:val="24"/>
          <w:szCs w:val="24"/>
        </w:rPr>
        <w:t xml:space="preserve"> М.Т. Баранов,  Л.Т. Григорян,   Т.А. Ладыженская «Русский язык 5 кл», </w:t>
      </w:r>
      <w:r>
        <w:rPr>
          <w:rFonts w:ascii="Times New Roman" w:hAnsi="Times New Roman"/>
          <w:sz w:val="24"/>
          <w:szCs w:val="24"/>
        </w:rPr>
        <w:t>Москва,   «Пр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свещение»,    2012</w:t>
      </w:r>
      <w:r w:rsidRPr="00FE10C1">
        <w:rPr>
          <w:rFonts w:ascii="Times New Roman" w:hAnsi="Times New Roman"/>
          <w:sz w:val="24"/>
          <w:szCs w:val="24"/>
        </w:rPr>
        <w:t>г</w:t>
      </w:r>
      <w:r w:rsidRPr="00FE10C1">
        <w:rPr>
          <w:rFonts w:ascii="Times New Roman" w:hAnsi="Times New Roman"/>
          <w:sz w:val="24"/>
          <w:szCs w:val="24"/>
        </w:rPr>
        <w:tab/>
      </w:r>
      <w:r w:rsidRPr="00FE10C1">
        <w:rPr>
          <w:rFonts w:ascii="Times New Roman" w:hAnsi="Times New Roman"/>
          <w:sz w:val="24"/>
          <w:szCs w:val="24"/>
        </w:rPr>
        <w:tab/>
      </w:r>
      <w:r w:rsidRPr="00FE10C1">
        <w:rPr>
          <w:rFonts w:ascii="Times New Roman" w:hAnsi="Times New Roman"/>
          <w:sz w:val="24"/>
          <w:szCs w:val="24"/>
        </w:rPr>
        <w:tab/>
      </w:r>
    </w:p>
    <w:p w:rsidR="0044428A" w:rsidRPr="00FE10C1" w:rsidRDefault="0044428A" w:rsidP="0044428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428A" w:rsidRPr="00FE10C1" w:rsidRDefault="0044428A" w:rsidP="004442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10C1">
        <w:rPr>
          <w:rFonts w:ascii="Times New Roman" w:hAnsi="Times New Roman"/>
          <w:b/>
          <w:sz w:val="24"/>
          <w:szCs w:val="24"/>
        </w:rPr>
        <w:t>Общие учебные умения, навыки и способы деятельности</w:t>
      </w:r>
    </w:p>
    <w:p w:rsidR="0044428A" w:rsidRPr="00FE10C1" w:rsidRDefault="0044428A" w:rsidP="004442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10C1">
        <w:rPr>
          <w:rFonts w:ascii="Times New Roman" w:hAnsi="Times New Roman"/>
          <w:sz w:val="24"/>
          <w:szCs w:val="24"/>
        </w:rPr>
        <w:t>Направленность курса на интенсивное речевое и интеллектуальное развитие создает усл</w:t>
      </w:r>
      <w:r w:rsidRPr="00FE10C1">
        <w:rPr>
          <w:rFonts w:ascii="Times New Roman" w:hAnsi="Times New Roman"/>
          <w:sz w:val="24"/>
          <w:szCs w:val="24"/>
        </w:rPr>
        <w:t>о</w:t>
      </w:r>
      <w:r w:rsidRPr="00FE10C1">
        <w:rPr>
          <w:rFonts w:ascii="Times New Roman" w:hAnsi="Times New Roman"/>
          <w:sz w:val="24"/>
          <w:szCs w:val="24"/>
        </w:rPr>
        <w:t>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</w:t>
      </w:r>
      <w:r w:rsidRPr="00FE10C1">
        <w:rPr>
          <w:rFonts w:ascii="Times New Roman" w:hAnsi="Times New Roman"/>
          <w:sz w:val="24"/>
          <w:szCs w:val="24"/>
        </w:rPr>
        <w:t>р</w:t>
      </w:r>
      <w:r w:rsidRPr="00FE10C1">
        <w:rPr>
          <w:rFonts w:ascii="Times New Roman" w:hAnsi="Times New Roman"/>
          <w:sz w:val="24"/>
          <w:szCs w:val="24"/>
        </w:rPr>
        <w:t>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</w:t>
      </w:r>
      <w:r w:rsidRPr="00FE10C1">
        <w:rPr>
          <w:rFonts w:ascii="Times New Roman" w:hAnsi="Times New Roman"/>
          <w:sz w:val="24"/>
          <w:szCs w:val="24"/>
        </w:rPr>
        <w:t>р</w:t>
      </w:r>
      <w:r w:rsidRPr="00FE10C1">
        <w:rPr>
          <w:rFonts w:ascii="Times New Roman" w:hAnsi="Times New Roman"/>
          <w:sz w:val="24"/>
          <w:szCs w:val="24"/>
        </w:rPr>
        <w:t>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</w:t>
      </w:r>
      <w:r w:rsidRPr="00FE10C1">
        <w:rPr>
          <w:rFonts w:ascii="Times New Roman" w:hAnsi="Times New Roman"/>
          <w:sz w:val="24"/>
          <w:szCs w:val="24"/>
        </w:rPr>
        <w:t>у</w:t>
      </w:r>
      <w:r w:rsidRPr="00FE10C1">
        <w:rPr>
          <w:rFonts w:ascii="Times New Roman" w:hAnsi="Times New Roman"/>
          <w:sz w:val="24"/>
          <w:szCs w:val="24"/>
        </w:rPr>
        <w:t xml:space="preserve">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</w:t>
      </w:r>
      <w:r w:rsidRPr="00FE10C1">
        <w:rPr>
          <w:rFonts w:ascii="Times New Roman" w:hAnsi="Times New Roman"/>
          <w:sz w:val="24"/>
          <w:szCs w:val="24"/>
        </w:rPr>
        <w:lastRenderedPageBreak/>
        <w:t>источников, умение работать с текстом), организационные (умение формулировать цель деятельности, планировать ее, осуществлять самоконтроль, самооце</w:t>
      </w:r>
      <w:r w:rsidRPr="00FE10C1">
        <w:rPr>
          <w:rFonts w:ascii="Times New Roman" w:hAnsi="Times New Roman"/>
          <w:sz w:val="24"/>
          <w:szCs w:val="24"/>
        </w:rPr>
        <w:t>н</w:t>
      </w:r>
      <w:r w:rsidRPr="00FE10C1">
        <w:rPr>
          <w:rFonts w:ascii="Times New Roman" w:hAnsi="Times New Roman"/>
          <w:sz w:val="24"/>
          <w:szCs w:val="24"/>
        </w:rPr>
        <w:t xml:space="preserve">ку, самокоррекцию). </w:t>
      </w:r>
    </w:p>
    <w:p w:rsidR="0044428A" w:rsidRPr="00FB7654" w:rsidRDefault="0044428A" w:rsidP="0044428A">
      <w:pPr>
        <w:tabs>
          <w:tab w:val="left" w:pos="8265"/>
        </w:tabs>
        <w:spacing w:after="0"/>
        <w:rPr>
          <w:rFonts w:ascii="Times New Roman" w:hAnsi="Times New Roman"/>
          <w:b/>
        </w:rPr>
      </w:pPr>
    </w:p>
    <w:p w:rsidR="0044428A" w:rsidRDefault="0044428A" w:rsidP="0044428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Личностные, метапредметные, предметные результаты</w:t>
      </w: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  <w:r w:rsidRPr="00A221DB">
        <w:rPr>
          <w:rFonts w:ascii="Times New Roman" w:hAnsi="Times New Roman"/>
          <w:b/>
        </w:rPr>
        <w:t>Личностными результатами</w:t>
      </w:r>
      <w:r>
        <w:rPr>
          <w:rFonts w:ascii="Times New Roman" w:hAnsi="Times New Roman"/>
        </w:rPr>
        <w:t xml:space="preserve"> освоения выпускниками основной школы программы по русскому (родному) языку являются:</w:t>
      </w:r>
    </w:p>
    <w:p w:rsidR="0044428A" w:rsidRDefault="0044428A" w:rsidP="0044428A">
      <w:pPr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понимание русского языка как одной из основных национально-культурных ценностей русского нар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да, определяющей роли родного языка в развитии интеллектуальны, творческих способностей и м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ральных качеств личности; его значения в процессе получения школьного образования;</w:t>
      </w:r>
    </w:p>
    <w:p w:rsidR="0044428A" w:rsidRDefault="0044428A" w:rsidP="0044428A">
      <w:pPr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ние к речевому самосовершенствованию;</w:t>
      </w:r>
    </w:p>
    <w:p w:rsidR="0044428A" w:rsidRDefault="0044428A" w:rsidP="0044428A">
      <w:pPr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достаточный объём словарного запаса и усвоенных грамматических средств для свободного выраж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ния мыслей и чувств в процессе речевого общения; способность к самооценке на основе наблюдения за со</w:t>
      </w:r>
      <w:r>
        <w:rPr>
          <w:rFonts w:ascii="Times New Roman" w:hAnsi="Times New Roman"/>
        </w:rPr>
        <w:t>б</w:t>
      </w:r>
      <w:r>
        <w:rPr>
          <w:rFonts w:ascii="Times New Roman" w:hAnsi="Times New Roman"/>
        </w:rPr>
        <w:t>ственной речью.</w:t>
      </w: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  <w:r w:rsidRPr="00A221DB">
        <w:rPr>
          <w:rFonts w:ascii="Times New Roman" w:hAnsi="Times New Roman"/>
          <w:b/>
        </w:rPr>
        <w:t>Метапредметными результатами</w:t>
      </w:r>
      <w:r>
        <w:rPr>
          <w:rFonts w:ascii="Times New Roman" w:hAnsi="Times New Roman"/>
        </w:rPr>
        <w:t xml:space="preserve"> освоения выпускниками основной школы программы по русскому (ро</w:t>
      </w:r>
      <w:r>
        <w:rPr>
          <w:rFonts w:ascii="Times New Roman" w:hAnsi="Times New Roman"/>
        </w:rPr>
        <w:t>д</w:t>
      </w:r>
      <w:r>
        <w:rPr>
          <w:rFonts w:ascii="Times New Roman" w:hAnsi="Times New Roman"/>
        </w:rPr>
        <w:t>ному) языку являются:</w:t>
      </w:r>
    </w:p>
    <w:p w:rsidR="0044428A" w:rsidRDefault="0044428A" w:rsidP="0044428A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владение всеми видами речевой деятельности: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адекватное понимание информации устного и письменного сообщения;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владение разными видами чтения;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варями различного типа, справочной литературой;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овладение приёмами отбора и систематизации материала на определённую тему;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 определять цели предстоящей учебной деятельности, последовательность дейс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вий, оценивать достигнутые результаты и адекватно формулировать их в устной и письменной фо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>ме;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умение воспроизводить прослушанный или прочитанный текст с разной степенью свёрнут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сти;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 свободно, правильно излагать свои мысли в устной и письменной форме;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соблюдение в практике речевого общения основных орфоэпических, лексических, грамматич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ских, стилистических норм современного русского литературного языка; соблюдение осно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>ных правил орфографии и пунктуации в процессе письменн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го общения;</w:t>
      </w:r>
    </w:p>
    <w:p w:rsidR="0044428A" w:rsidRDefault="0044428A" w:rsidP="0044428A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умение выступать перед аудиторией сверстников с небольшими сообщениями, докладами;</w:t>
      </w:r>
    </w:p>
    <w:p w:rsidR="0044428A" w:rsidRDefault="0044428A" w:rsidP="0044428A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применение приобретённых знаний, умений и навыков в повседневной жизни; способность использ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вать родной язык как средство получения знаний по другим учебным предметам, применять получе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ные знания, умения и навыки анализа языковых явлений на межпредметном уровне (на уроках ин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странного языка, литературы и т. д.);</w:t>
      </w:r>
    </w:p>
    <w:p w:rsidR="0044428A" w:rsidRDefault="0044428A" w:rsidP="0044428A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коммуникативно целесообразное взаимодействие с окружающими людьми в процессе речевого общ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ния, совместного выполнения каких-либо задач, участия в спорах, обсуждениях; овладение наци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нально-культурными нормами речевого поведения в различных ситуациях формального и неформал</w:t>
      </w:r>
      <w:r>
        <w:rPr>
          <w:rFonts w:ascii="Times New Roman" w:hAnsi="Times New Roman"/>
        </w:rPr>
        <w:t>ь</w:t>
      </w:r>
      <w:r>
        <w:rPr>
          <w:rFonts w:ascii="Times New Roman" w:hAnsi="Times New Roman"/>
        </w:rPr>
        <w:t>ного межличностного и межкультурного общения.</w:t>
      </w:r>
    </w:p>
    <w:p w:rsidR="0044428A" w:rsidRPr="00A4711E" w:rsidRDefault="0044428A" w:rsidP="0044428A">
      <w:pPr>
        <w:spacing w:after="0"/>
        <w:ind w:left="360"/>
        <w:jc w:val="both"/>
        <w:rPr>
          <w:rFonts w:ascii="Times New Roman" w:hAnsi="Times New Roman"/>
        </w:rPr>
      </w:pPr>
      <w:r w:rsidRPr="00A4711E">
        <w:rPr>
          <w:rFonts w:ascii="Times New Roman" w:hAnsi="Times New Roman"/>
          <w:b/>
        </w:rPr>
        <w:t xml:space="preserve">Предметными результатами </w:t>
      </w:r>
      <w:r w:rsidRPr="00A4711E">
        <w:rPr>
          <w:rFonts w:ascii="Times New Roman" w:hAnsi="Times New Roman"/>
        </w:rPr>
        <w:t>освоения выпускниками основной школы программы по русск</w:t>
      </w:r>
      <w:r w:rsidRPr="00A4711E">
        <w:rPr>
          <w:rFonts w:ascii="Times New Roman" w:hAnsi="Times New Roman"/>
        </w:rPr>
        <w:t>о</w:t>
      </w:r>
      <w:r w:rsidRPr="00A4711E">
        <w:rPr>
          <w:rFonts w:ascii="Times New Roman" w:hAnsi="Times New Roman"/>
        </w:rPr>
        <w:t>му(родному) языку являются:</w:t>
      </w:r>
    </w:p>
    <w:p w:rsidR="0044428A" w:rsidRPr="00A4711E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A4711E">
        <w:rPr>
          <w:rFonts w:ascii="Times New Roman" w:hAnsi="Times New Roman"/>
        </w:rPr>
        <w:lastRenderedPageBreak/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44428A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понимание места родного языка в системе гуманитарных наук и его роли в образовании в целом;</w:t>
      </w:r>
    </w:p>
    <w:p w:rsidR="0044428A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усвоение основ научных знаний о родном языке; понимание взаимосвязи его уровней и единиц;</w:t>
      </w:r>
    </w:p>
    <w:p w:rsidR="0044428A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освоение базовых основ лингвистики;</w:t>
      </w:r>
    </w:p>
    <w:p w:rsidR="0044428A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графическими, пунктуационными), нормами речевого этикета;</w:t>
      </w:r>
    </w:p>
    <w:p w:rsidR="0044428A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опознавание и анализ основных единиц языка, грамматических категорий языка;</w:t>
      </w:r>
    </w:p>
    <w:p w:rsidR="0044428A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проведение различных видов анализа слова, словосочетания, предложения и текста;</w:t>
      </w:r>
    </w:p>
    <w:p w:rsidR="0044428A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4428A" w:rsidRPr="00FE10C1" w:rsidRDefault="0044428A" w:rsidP="0044428A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FE10C1">
        <w:rPr>
          <w:rFonts w:ascii="Times New Roman" w:hAnsi="Times New Roman"/>
        </w:rPr>
        <w:t>осознание эстетической функции родного языка, способность оценивать эстетическую сторону реч</w:t>
      </w:r>
      <w:r w:rsidRPr="00FE10C1">
        <w:rPr>
          <w:rFonts w:ascii="Times New Roman" w:hAnsi="Times New Roman"/>
        </w:rPr>
        <w:t>е</w:t>
      </w:r>
      <w:r w:rsidRPr="00FE10C1">
        <w:rPr>
          <w:rFonts w:ascii="Times New Roman" w:hAnsi="Times New Roman"/>
        </w:rPr>
        <w:t>вого высказывания при анализе текстов художественной литературы.</w:t>
      </w: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</w:p>
    <w:p w:rsidR="0044428A" w:rsidRPr="00FE10C1" w:rsidRDefault="0044428A" w:rsidP="004442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E10C1">
        <w:rPr>
          <w:rFonts w:ascii="Times New Roman" w:hAnsi="Times New Roman"/>
          <w:b/>
          <w:sz w:val="24"/>
          <w:szCs w:val="24"/>
        </w:rPr>
        <w:t>Результаты обучения</w:t>
      </w:r>
    </w:p>
    <w:p w:rsidR="0044428A" w:rsidRDefault="0044428A" w:rsidP="0044428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E10C1">
        <w:rPr>
          <w:rFonts w:ascii="Times New Roman" w:hAnsi="Times New Roman"/>
          <w:sz w:val="24"/>
          <w:szCs w:val="24"/>
        </w:rPr>
        <w:t>Результаты обучения представлены в Требованиях к уровню подготовки учащихся 5 класса,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</w:t>
      </w:r>
      <w:r w:rsidRPr="00FE10C1">
        <w:rPr>
          <w:rFonts w:ascii="Times New Roman" w:hAnsi="Times New Roman"/>
          <w:sz w:val="24"/>
          <w:szCs w:val="24"/>
        </w:rPr>
        <w:t>с</w:t>
      </w:r>
      <w:r w:rsidRPr="00FE10C1">
        <w:rPr>
          <w:rFonts w:ascii="Times New Roman" w:hAnsi="Times New Roman"/>
          <w:sz w:val="24"/>
          <w:szCs w:val="24"/>
        </w:rPr>
        <w:t>новных видов речевой деятельности; выделена также группа знаний и умений, востребованных в практической деятельности ученика и его повс</w:t>
      </w:r>
      <w:r w:rsidRPr="00FE10C1">
        <w:rPr>
          <w:rFonts w:ascii="Times New Roman" w:hAnsi="Times New Roman"/>
          <w:sz w:val="24"/>
          <w:szCs w:val="24"/>
        </w:rPr>
        <w:t>е</w:t>
      </w:r>
      <w:r w:rsidRPr="00FE10C1">
        <w:rPr>
          <w:rFonts w:ascii="Times New Roman" w:hAnsi="Times New Roman"/>
          <w:sz w:val="24"/>
          <w:szCs w:val="24"/>
        </w:rPr>
        <w:t>дневной жизни.</w:t>
      </w: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</w:p>
    <w:p w:rsidR="0044428A" w:rsidRDefault="0044428A" w:rsidP="0044428A">
      <w:pPr>
        <w:spacing w:after="0"/>
        <w:jc w:val="both"/>
        <w:rPr>
          <w:rFonts w:ascii="Times New Roman" w:hAnsi="Times New Roman"/>
        </w:rPr>
      </w:pPr>
    </w:p>
    <w:p w:rsidR="0044428A" w:rsidRPr="00616B4D" w:rsidRDefault="0044428A" w:rsidP="0044428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>2</w:t>
      </w:r>
      <w:r w:rsidRPr="00616B4D">
        <w:rPr>
          <w:rFonts w:ascii="Times New Roman" w:hAnsi="Times New Roman"/>
          <w:b/>
          <w:sz w:val="24"/>
          <w:szCs w:val="24"/>
        </w:rPr>
        <w:t>Общая характеристика учебного процесса: основные технологии, методы, формы обучения и режим занятий.</w:t>
      </w:r>
    </w:p>
    <w:p w:rsidR="0044428A" w:rsidRPr="00616B4D" w:rsidRDefault="0044428A" w:rsidP="0044428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b/>
          <w:bCs/>
          <w:sz w:val="24"/>
          <w:szCs w:val="24"/>
        </w:rPr>
        <w:t>Технологии,</w:t>
      </w:r>
      <w:r w:rsidRPr="00616B4D">
        <w:rPr>
          <w:rFonts w:ascii="Times New Roman" w:hAnsi="Times New Roman"/>
          <w:bCs/>
          <w:sz w:val="24"/>
          <w:szCs w:val="24"/>
        </w:rPr>
        <w:t xml:space="preserve"> используемые в учебном процессе</w:t>
      </w:r>
      <w:r w:rsidRPr="00616B4D">
        <w:rPr>
          <w:rFonts w:ascii="Times New Roman" w:hAnsi="Times New Roman"/>
          <w:sz w:val="24"/>
          <w:szCs w:val="24"/>
        </w:rPr>
        <w:t>:</w:t>
      </w:r>
    </w:p>
    <w:p w:rsidR="0044428A" w:rsidRPr="00616B4D" w:rsidRDefault="0044428A" w:rsidP="0044428A">
      <w:pPr>
        <w:spacing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1. Технологии традиционного обучения для освоения минимума содержания образования в с</w:t>
      </w:r>
      <w:r w:rsidRPr="00616B4D">
        <w:rPr>
          <w:rFonts w:ascii="Times New Roman" w:hAnsi="Times New Roman"/>
          <w:sz w:val="24"/>
          <w:szCs w:val="24"/>
        </w:rPr>
        <w:t>о</w:t>
      </w:r>
      <w:r w:rsidRPr="00616B4D">
        <w:rPr>
          <w:rFonts w:ascii="Times New Roman" w:hAnsi="Times New Roman"/>
          <w:sz w:val="24"/>
          <w:szCs w:val="24"/>
        </w:rPr>
        <w:t>ответствии с требованиями стандартов; технологии,  построенные на основе объяснительно-иллюстративного способа обучения.</w:t>
      </w:r>
    </w:p>
    <w:p w:rsidR="0044428A" w:rsidRPr="00616B4D" w:rsidRDefault="0044428A" w:rsidP="0044428A">
      <w:pPr>
        <w:spacing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2. Технологии реализации межпредметных связей в учебном процессе.</w:t>
      </w:r>
    </w:p>
    <w:p w:rsidR="0044428A" w:rsidRPr="00616B4D" w:rsidRDefault="0044428A" w:rsidP="0044428A">
      <w:pPr>
        <w:spacing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3. 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</w:t>
      </w:r>
      <w:r w:rsidRPr="00616B4D">
        <w:rPr>
          <w:rFonts w:ascii="Times New Roman" w:hAnsi="Times New Roman"/>
          <w:sz w:val="24"/>
          <w:szCs w:val="24"/>
        </w:rPr>
        <w:t>е</w:t>
      </w:r>
      <w:r w:rsidRPr="00616B4D">
        <w:rPr>
          <w:rFonts w:ascii="Times New Roman" w:hAnsi="Times New Roman"/>
          <w:sz w:val="24"/>
          <w:szCs w:val="24"/>
        </w:rPr>
        <w:t xml:space="preserve">реса. </w:t>
      </w:r>
    </w:p>
    <w:p w:rsidR="0044428A" w:rsidRPr="00616B4D" w:rsidRDefault="0044428A" w:rsidP="0044428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4. Технология проблемного обучения  с целью развития творческих способностей учащихся, их интеллектуального потенциала, познавательных возможностей. Обучение ориентировано на сам</w:t>
      </w:r>
      <w:r w:rsidRPr="00616B4D">
        <w:rPr>
          <w:rFonts w:ascii="Times New Roman" w:hAnsi="Times New Roman"/>
          <w:sz w:val="24"/>
          <w:szCs w:val="24"/>
        </w:rPr>
        <w:t>о</w:t>
      </w:r>
      <w:r w:rsidRPr="00616B4D">
        <w:rPr>
          <w:rFonts w:ascii="Times New Roman" w:hAnsi="Times New Roman"/>
          <w:sz w:val="24"/>
          <w:szCs w:val="24"/>
        </w:rPr>
        <w:t>стоятельный поиск результата, самостоятельное добывание знаний, творческое, интеллектуально-познавательное  усвоение учениками заданного предметного материала.</w:t>
      </w:r>
    </w:p>
    <w:p w:rsidR="0044428A" w:rsidRPr="00616B4D" w:rsidRDefault="0044428A" w:rsidP="0044428A">
      <w:pPr>
        <w:pStyle w:val="FR2"/>
        <w:rPr>
          <w:sz w:val="24"/>
          <w:szCs w:val="24"/>
        </w:rPr>
      </w:pPr>
      <w:r w:rsidRPr="00616B4D">
        <w:rPr>
          <w:sz w:val="24"/>
          <w:szCs w:val="24"/>
        </w:rPr>
        <w:lastRenderedPageBreak/>
        <w:t>Методы и приёмы  обучения:</w:t>
      </w:r>
    </w:p>
    <w:p w:rsidR="0044428A" w:rsidRPr="00616B4D" w:rsidRDefault="0044428A" w:rsidP="0044428A">
      <w:pPr>
        <w:pStyle w:val="FR2"/>
        <w:jc w:val="both"/>
        <w:rPr>
          <w:sz w:val="24"/>
          <w:szCs w:val="24"/>
        </w:rPr>
      </w:pPr>
    </w:p>
    <w:p w:rsidR="0044428A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обобщающая беседа по изученному материалу; 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индивидуальный устный опрос; 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фронтальный опрос;  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опрос с помощью перфокарт;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выборочная проверка упражнения; 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взаимопроверка;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самоконтроль (по словарям, справочным пособиям);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различные виды разбора (фонетический, лексический, словообразовательный, морфол</w:t>
      </w:r>
      <w:r w:rsidRPr="00616B4D">
        <w:rPr>
          <w:rFonts w:ascii="Times New Roman" w:hAnsi="Times New Roman"/>
          <w:sz w:val="24"/>
          <w:szCs w:val="24"/>
        </w:rPr>
        <w:t>о</w:t>
      </w:r>
      <w:r w:rsidRPr="00616B4D">
        <w:rPr>
          <w:rFonts w:ascii="Times New Roman" w:hAnsi="Times New Roman"/>
          <w:sz w:val="24"/>
          <w:szCs w:val="24"/>
        </w:rPr>
        <w:t>гический, синтаксический, лингвистический);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виды работ, связанные с анализом текста, с его переработкой;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составление учащимися авторского текста в различных жанрах;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наблюдение за речью окружающих, сбор соответствующего речевого материала с посл</w:t>
      </w:r>
      <w:r w:rsidRPr="00616B4D">
        <w:rPr>
          <w:rFonts w:ascii="Times New Roman" w:hAnsi="Times New Roman"/>
          <w:sz w:val="24"/>
          <w:szCs w:val="24"/>
        </w:rPr>
        <w:t>е</w:t>
      </w:r>
      <w:r w:rsidRPr="00616B4D">
        <w:rPr>
          <w:rFonts w:ascii="Times New Roman" w:hAnsi="Times New Roman"/>
          <w:sz w:val="24"/>
          <w:szCs w:val="24"/>
        </w:rPr>
        <w:t>дующим его использованием по заданию учителя;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изложения (подробные и сжатые) на основе текстов типа описания, рассуждения; 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написание сочинений;  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письмо под диктовку; 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комментирование орфограмм и пунктограмм.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Виды деятельности учащихся на уроке:</w:t>
      </w:r>
    </w:p>
    <w:p w:rsidR="0044428A" w:rsidRPr="00616B4D" w:rsidRDefault="0044428A" w:rsidP="0044428A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анализ языковых единиц с точки зрения правильности, точности и уместности их упо</w:t>
      </w:r>
      <w:r w:rsidRPr="00616B4D"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ребления.</w:t>
      </w:r>
    </w:p>
    <w:p w:rsidR="0044428A" w:rsidRPr="00616B4D" w:rsidRDefault="0044428A" w:rsidP="0044428A">
      <w:pPr>
        <w:pStyle w:val="FR2"/>
        <w:tabs>
          <w:tab w:val="left" w:pos="142"/>
        </w:tabs>
        <w:jc w:val="left"/>
        <w:rPr>
          <w:sz w:val="24"/>
          <w:szCs w:val="24"/>
        </w:rPr>
      </w:pPr>
      <w:r w:rsidRPr="00616B4D">
        <w:rPr>
          <w:sz w:val="24"/>
          <w:szCs w:val="24"/>
        </w:rPr>
        <w:t>Формы</w:t>
      </w:r>
      <w:r w:rsidRPr="00616B4D">
        <w:rPr>
          <w:b w:val="0"/>
          <w:sz w:val="24"/>
          <w:szCs w:val="24"/>
        </w:rPr>
        <w:t xml:space="preserve"> организации образовательного процесса: поурочная система обучения с использованием объяснительно- иллюстративного, репродуктивного, частично-поискового методов обучения. А та</w:t>
      </w:r>
      <w:r w:rsidRPr="00616B4D">
        <w:rPr>
          <w:b w:val="0"/>
          <w:sz w:val="24"/>
          <w:szCs w:val="24"/>
        </w:rPr>
        <w:t>к</w:t>
      </w:r>
      <w:r w:rsidRPr="00616B4D">
        <w:rPr>
          <w:b w:val="0"/>
          <w:sz w:val="24"/>
          <w:szCs w:val="24"/>
        </w:rPr>
        <w:t>же такие формы обучения: урок изучения нового материала, урок закрепления знаний, умений и н</w:t>
      </w:r>
      <w:r w:rsidRPr="00616B4D">
        <w:rPr>
          <w:b w:val="0"/>
          <w:sz w:val="24"/>
          <w:szCs w:val="24"/>
        </w:rPr>
        <w:t>а</w:t>
      </w:r>
      <w:r w:rsidRPr="00616B4D">
        <w:rPr>
          <w:b w:val="0"/>
          <w:sz w:val="24"/>
          <w:szCs w:val="24"/>
        </w:rPr>
        <w:t>выков, комбинированный урок, урок-беседа, повторител</w:t>
      </w:r>
      <w:r w:rsidRPr="00616B4D">
        <w:rPr>
          <w:b w:val="0"/>
          <w:sz w:val="24"/>
          <w:szCs w:val="24"/>
        </w:rPr>
        <w:t>ь</w:t>
      </w:r>
      <w:r w:rsidRPr="00616B4D">
        <w:rPr>
          <w:b w:val="0"/>
          <w:sz w:val="24"/>
          <w:szCs w:val="24"/>
        </w:rPr>
        <w:t>но-обобщающий урок,  урок - лекция, урок - игра, урок- исследование,  урок-практикум, урок развития речи.</w:t>
      </w:r>
    </w:p>
    <w:p w:rsidR="0044428A" w:rsidRDefault="0044428A" w:rsidP="0044428A">
      <w:pPr>
        <w:spacing w:line="240" w:lineRule="auto"/>
        <w:rPr>
          <w:rFonts w:ascii="Times New Roman" w:hAnsi="Times New Roman"/>
        </w:rPr>
      </w:pPr>
      <w:r w:rsidRPr="00616B4D">
        <w:rPr>
          <w:rFonts w:ascii="Times New Roman" w:hAnsi="Times New Roman"/>
          <w:sz w:val="24"/>
          <w:szCs w:val="24"/>
        </w:rPr>
        <w:t xml:space="preserve">          Виды и формы контроля: контрольные диктанты, сочинения, изложения, тесты.</w:t>
      </w:r>
    </w:p>
    <w:p w:rsidR="0044428A" w:rsidRDefault="0044428A" w:rsidP="0044428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44428A" w:rsidRPr="003054F2" w:rsidRDefault="0044428A" w:rsidP="004442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054F2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054F2">
        <w:rPr>
          <w:rFonts w:ascii="Times New Roman" w:hAnsi="Times New Roman"/>
          <w:b/>
          <w:sz w:val="24"/>
          <w:szCs w:val="24"/>
        </w:rPr>
        <w:t>. Учебно-тематический план.</w:t>
      </w:r>
    </w:p>
    <w:p w:rsidR="0044428A" w:rsidRPr="003054F2" w:rsidRDefault="0044428A" w:rsidP="004442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3"/>
        <w:gridCol w:w="1289"/>
        <w:gridCol w:w="1692"/>
        <w:gridCol w:w="1524"/>
      </w:tblGrid>
      <w:tr w:rsidR="0044428A" w:rsidRPr="003054F2" w:rsidTr="000F65EF">
        <w:trPr>
          <w:trHeight w:val="573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4F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9" w:type="dxa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4F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92" w:type="dxa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4F2">
              <w:rPr>
                <w:rFonts w:ascii="Times New Roman" w:hAnsi="Times New Roman"/>
                <w:b/>
                <w:sz w:val="24"/>
                <w:szCs w:val="24"/>
              </w:rPr>
              <w:t>Кол-во ко</w:t>
            </w:r>
            <w:r w:rsidRPr="003054F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3054F2">
              <w:rPr>
                <w:rFonts w:ascii="Times New Roman" w:hAnsi="Times New Roman"/>
                <w:b/>
                <w:sz w:val="24"/>
                <w:szCs w:val="24"/>
              </w:rPr>
              <w:t xml:space="preserve">трольных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524" w:type="dxa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4F2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4428A" w:rsidRPr="003054F2" w:rsidTr="000F65EF">
        <w:trPr>
          <w:trHeight w:val="591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Вводный урок. Язык и общение. Язык и человек. Общение устное и письменное.</w:t>
            </w:r>
          </w:p>
        </w:tc>
        <w:tc>
          <w:tcPr>
            <w:tcW w:w="1289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92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4F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4428A" w:rsidRPr="003054F2" w:rsidTr="000F65EF">
        <w:trPr>
          <w:trHeight w:val="287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Повторение изученного в начальных классах.</w:t>
            </w:r>
            <w:r w:rsidRPr="003054F2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Вспоминаем, повторяем, изуч</w:t>
            </w:r>
            <w:r w:rsidRPr="003054F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054F2">
              <w:rPr>
                <w:rFonts w:ascii="Times New Roman" w:hAnsi="Times New Roman"/>
                <w:color w:val="000000"/>
                <w:sz w:val="24"/>
                <w:szCs w:val="24"/>
              </w:rPr>
              <w:t>ем.</w:t>
            </w:r>
          </w:p>
        </w:tc>
        <w:tc>
          <w:tcPr>
            <w:tcW w:w="1289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692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4428A" w:rsidRPr="003054F2" w:rsidTr="000F65EF">
        <w:trPr>
          <w:trHeight w:val="287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Синтаксис. Пунктуация. Культура речи.</w:t>
            </w:r>
          </w:p>
        </w:tc>
        <w:tc>
          <w:tcPr>
            <w:tcW w:w="1289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692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44428A" w:rsidRPr="003054F2" w:rsidTr="000F65EF">
        <w:trPr>
          <w:trHeight w:val="591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Фонетика. Орфоэпия. Графика. Орф</w:t>
            </w:r>
            <w:r w:rsidRPr="003054F2">
              <w:rPr>
                <w:rFonts w:ascii="Times New Roman" w:hAnsi="Times New Roman"/>
                <w:sz w:val="24"/>
                <w:szCs w:val="24"/>
              </w:rPr>
              <w:t>о</w:t>
            </w:r>
            <w:r w:rsidRPr="003054F2">
              <w:rPr>
                <w:rFonts w:ascii="Times New Roman" w:hAnsi="Times New Roman"/>
                <w:sz w:val="24"/>
                <w:szCs w:val="24"/>
              </w:rPr>
              <w:t>графия. Культура речи.</w:t>
            </w:r>
          </w:p>
        </w:tc>
        <w:tc>
          <w:tcPr>
            <w:tcW w:w="1289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692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4428A" w:rsidRPr="003054F2" w:rsidTr="000F65EF">
        <w:trPr>
          <w:trHeight w:val="287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Лексика. Культура речи.</w:t>
            </w:r>
          </w:p>
        </w:tc>
        <w:tc>
          <w:tcPr>
            <w:tcW w:w="1289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692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4428A" w:rsidRPr="003054F2" w:rsidTr="000F65EF">
        <w:trPr>
          <w:trHeight w:val="287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Морфемика. Орфография. Культура р</w:t>
            </w:r>
            <w:r w:rsidRPr="003054F2">
              <w:rPr>
                <w:rFonts w:ascii="Times New Roman" w:hAnsi="Times New Roman"/>
                <w:sz w:val="24"/>
                <w:szCs w:val="24"/>
              </w:rPr>
              <w:t>е</w:t>
            </w:r>
            <w:r w:rsidRPr="003054F2">
              <w:rPr>
                <w:rFonts w:ascii="Times New Roman" w:hAnsi="Times New Roman"/>
                <w:sz w:val="24"/>
                <w:szCs w:val="24"/>
              </w:rPr>
              <w:t>чи.</w:t>
            </w:r>
          </w:p>
        </w:tc>
        <w:tc>
          <w:tcPr>
            <w:tcW w:w="1289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692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4428A" w:rsidRPr="003054F2" w:rsidTr="000F65EF">
        <w:trPr>
          <w:trHeight w:val="495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DA3">
              <w:rPr>
                <w:rFonts w:ascii="Times New Roman" w:hAnsi="Times New Roman"/>
                <w:b/>
                <w:sz w:val="24"/>
                <w:szCs w:val="24"/>
              </w:rPr>
              <w:t>Морфология. Орфография. Культура реч</w:t>
            </w:r>
            <w:r w:rsidRPr="003054F2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1289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  <w:p w:rsidR="0044428A" w:rsidRPr="00FA0AD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4428A" w:rsidRPr="003054F2" w:rsidTr="000F65EF">
        <w:trPr>
          <w:trHeight w:val="210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289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692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4428A" w:rsidRPr="003054F2" w:rsidTr="000F65EF">
        <w:trPr>
          <w:trHeight w:val="270"/>
          <w:jc w:val="center"/>
        </w:trPr>
        <w:tc>
          <w:tcPr>
            <w:tcW w:w="4473" w:type="dxa"/>
          </w:tcPr>
          <w:p w:rsidR="0044428A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289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692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4428A" w:rsidRPr="003054F2" w:rsidTr="000F65EF">
        <w:trPr>
          <w:trHeight w:val="360"/>
          <w:jc w:val="center"/>
        </w:trPr>
        <w:tc>
          <w:tcPr>
            <w:tcW w:w="4473" w:type="dxa"/>
          </w:tcPr>
          <w:p w:rsidR="0044428A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289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692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44428A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4428A" w:rsidRPr="003054F2" w:rsidTr="000F65EF">
        <w:trPr>
          <w:trHeight w:val="305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</w:t>
            </w:r>
            <w:r w:rsidRPr="003054F2">
              <w:rPr>
                <w:rFonts w:ascii="Times New Roman" w:hAnsi="Times New Roman"/>
                <w:sz w:val="24"/>
                <w:szCs w:val="24"/>
              </w:rPr>
              <w:t>о</w:t>
            </w:r>
            <w:r w:rsidRPr="003054F2">
              <w:rPr>
                <w:rFonts w:ascii="Times New Roman" w:hAnsi="Times New Roman"/>
                <w:sz w:val="24"/>
                <w:szCs w:val="24"/>
              </w:rPr>
              <w:t>го.</w:t>
            </w:r>
          </w:p>
        </w:tc>
        <w:tc>
          <w:tcPr>
            <w:tcW w:w="1289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92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4428A" w:rsidRPr="003054F2" w:rsidTr="000F65EF">
        <w:trPr>
          <w:trHeight w:val="287"/>
          <w:jc w:val="center"/>
        </w:trPr>
        <w:tc>
          <w:tcPr>
            <w:tcW w:w="4473" w:type="dxa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89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1692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24" w:type="dxa"/>
            <w:vAlign w:val="center"/>
          </w:tcPr>
          <w:p w:rsidR="0044428A" w:rsidRPr="003054F2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44428A" w:rsidRPr="003054F2" w:rsidRDefault="0044428A" w:rsidP="004442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28A" w:rsidRDefault="0044428A" w:rsidP="0044428A">
      <w:pPr>
        <w:spacing w:after="0" w:line="240" w:lineRule="auto"/>
        <w:rPr>
          <w:rFonts w:ascii="Times New Roman" w:hAnsi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4"/>
          <w:sz w:val="24"/>
          <w:szCs w:val="24"/>
        </w:rPr>
        <w:br w:type="page"/>
      </w:r>
    </w:p>
    <w:p w:rsidR="0044428A" w:rsidRPr="005C7206" w:rsidRDefault="0044428A" w:rsidP="0044428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7206">
        <w:rPr>
          <w:rFonts w:ascii="Times New Roman" w:hAnsi="Times New Roman"/>
          <w:b/>
          <w:bCs/>
          <w:sz w:val="24"/>
          <w:szCs w:val="24"/>
        </w:rPr>
        <w:lastRenderedPageBreak/>
        <w:t>График работ  по развитию речи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5035"/>
        <w:gridCol w:w="1215"/>
        <w:gridCol w:w="1355"/>
        <w:gridCol w:w="1359"/>
      </w:tblGrid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Стили речи. Повторение изученного в н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чальной  школе.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Изложение по упр. 66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Тема и микротема (узкая тема) те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ста.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Сочинение-миниатюра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Обучающее сочинени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по картине А.А. Пла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стова «Летом»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Основная мысль текста</w:t>
            </w:r>
            <w:r w:rsidRPr="005C72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Сочинение по данному началу по упр.114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Сжатое из</w:t>
            </w:r>
            <w:r w:rsidRPr="005C7206">
              <w:rPr>
                <w:rFonts w:ascii="Times New Roman" w:hAnsi="Times New Roman"/>
                <w:b/>
                <w:sz w:val="24"/>
                <w:szCs w:val="24"/>
              </w:rPr>
              <w:t>ложение по упр. 137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Сочинение на те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 «Памятный (интерес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softHyphen/>
              <w:t>ный, весе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лый) день»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sz w:val="24"/>
                <w:szCs w:val="24"/>
              </w:rPr>
              <w:t>Подробное изложение художественного стиля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Письмо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как разновидность текста.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трольн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ое сочинение по картине Ф.П. Ре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шетникова «Опять двойка!»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Выборочное изло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жение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trHeight w:val="516"/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Типы речи. Повествование и его структура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Описание. Сочинение - описание предмета.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Сочинение по картине Ф.П. Толстого «Цв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ты, фрукты и птица»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Сочи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нение-описани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по картине И.Э. Гра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softHyphen/>
              <w:t>баря «Фев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ральская лазурь»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Рассуждение. Его структура и разновидн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сти. 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Сочинение по картине П.П.Кончаловского «Сирень в корзине»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Доказательство в рассуждении. Сочин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ние-рассуждение по упр. 447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Сжатое изложение по притче Е.А.Пермяка «Перо и чернила».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Изложение с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элементами сочине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ния по упр. 546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животного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Изложе</w:t>
            </w: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ние с элементами сочинения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 по серии картинок</w:t>
            </w:r>
            <w:r w:rsidRPr="005C72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sz w:val="24"/>
                <w:szCs w:val="24"/>
              </w:rPr>
              <w:t>Изложение с элементами рассуждения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 с элементами рассуждения по с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ю</w:t>
            </w: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жетным картинкам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428A" w:rsidRPr="005C7206" w:rsidTr="000F65EF">
        <w:trPr>
          <w:jc w:val="center"/>
        </w:trPr>
        <w:tc>
          <w:tcPr>
            <w:tcW w:w="607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03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Сочинение–рассуждение по прочитанному произведению</w:t>
            </w:r>
          </w:p>
        </w:tc>
        <w:tc>
          <w:tcPr>
            <w:tcW w:w="1215" w:type="dxa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720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:rsidR="0044428A" w:rsidRPr="005C7206" w:rsidRDefault="0044428A" w:rsidP="000F65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4428A" w:rsidRPr="005C7206" w:rsidRDefault="0044428A" w:rsidP="0044428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428A" w:rsidRDefault="0044428A" w:rsidP="0044428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44428A" w:rsidRDefault="0044428A" w:rsidP="0044428A">
      <w:pPr>
        <w:ind w:left="720"/>
        <w:jc w:val="center"/>
        <w:rPr>
          <w:rFonts w:ascii="Times New Roman" w:hAnsi="Times New Roman"/>
          <w:b/>
          <w:color w:val="000000"/>
          <w:spacing w:val="4"/>
        </w:rPr>
      </w:pPr>
    </w:p>
    <w:p w:rsidR="0044428A" w:rsidRDefault="0044428A" w:rsidP="0044428A">
      <w:pPr>
        <w:spacing w:after="0" w:line="240" w:lineRule="auto"/>
        <w:rPr>
          <w:rFonts w:ascii="Times New Roman" w:hAnsi="Times New Roman"/>
          <w:b/>
          <w:color w:val="000000"/>
          <w:spacing w:val="4"/>
        </w:rPr>
      </w:pPr>
      <w:r>
        <w:rPr>
          <w:rFonts w:ascii="Times New Roman" w:hAnsi="Times New Roman"/>
          <w:b/>
          <w:color w:val="000000"/>
          <w:spacing w:val="4"/>
        </w:rPr>
        <w:br w:type="page"/>
      </w:r>
    </w:p>
    <w:p w:rsidR="0044428A" w:rsidRPr="00A21DD7" w:rsidRDefault="0044428A" w:rsidP="0044428A">
      <w:pPr>
        <w:spacing w:after="0" w:line="240" w:lineRule="auto"/>
        <w:jc w:val="center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Содержание тем учебного курса.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1. Язык – важнейшее средство общения. – 2 ч. + 1 ч.Р.р.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2. Повторение  изучен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ного в начальных классах.  -  26 ч.(5 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ч.Р.р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I. Части слова. Орфограмма. Место орфограмм в словах. Правописание проверяемых и непр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веряемых гласных и согласных в корне слова. Правописание букв и, а, у после шипящих. Раздел</w:t>
      </w:r>
      <w:r w:rsidRPr="00A21DD7">
        <w:rPr>
          <w:rFonts w:ascii="Times New Roman" w:hAnsi="Times New Roman"/>
          <w:color w:val="000000"/>
          <w:sz w:val="24"/>
          <w:szCs w:val="24"/>
        </w:rPr>
        <w:t>и</w:t>
      </w:r>
      <w:r w:rsidRPr="00A21DD7">
        <w:rPr>
          <w:rFonts w:ascii="Times New Roman" w:hAnsi="Times New Roman"/>
          <w:color w:val="000000"/>
          <w:sz w:val="24"/>
          <w:szCs w:val="24"/>
        </w:rPr>
        <w:t>тельные ъ и ь. Самостоятельные и служебные части речи. Имя с</w:t>
      </w:r>
      <w:r w:rsidRPr="00A21DD7">
        <w:rPr>
          <w:rFonts w:ascii="Times New Roman" w:hAnsi="Times New Roman"/>
          <w:color w:val="000000"/>
          <w:sz w:val="24"/>
          <w:szCs w:val="24"/>
        </w:rPr>
        <w:t>у</w:t>
      </w:r>
      <w:r w:rsidRPr="00A21DD7">
        <w:rPr>
          <w:rFonts w:ascii="Times New Roman" w:hAnsi="Times New Roman"/>
          <w:color w:val="000000"/>
          <w:sz w:val="24"/>
          <w:szCs w:val="24"/>
        </w:rPr>
        <w:t>ществительное: три склонения, род, падеж, число. Правописание гласных в надежных окончаниях существительных. Буква ь на конце сущ</w:t>
      </w:r>
      <w:r w:rsidRPr="00A21DD7">
        <w:rPr>
          <w:rFonts w:ascii="Times New Roman" w:hAnsi="Times New Roman"/>
          <w:color w:val="000000"/>
          <w:sz w:val="24"/>
          <w:szCs w:val="24"/>
        </w:rPr>
        <w:t>е</w:t>
      </w:r>
      <w:r w:rsidRPr="00A21DD7">
        <w:rPr>
          <w:rFonts w:ascii="Times New Roman" w:hAnsi="Times New Roman"/>
          <w:color w:val="000000"/>
          <w:sz w:val="24"/>
          <w:szCs w:val="24"/>
        </w:rPr>
        <w:t>ствительных после шипящих.  Имя прилагательное: род, падеж, число. Правописание гласных в надежных окончаниях прил</w:t>
      </w:r>
      <w:r w:rsidRPr="00A21DD7">
        <w:rPr>
          <w:rFonts w:ascii="Times New Roman" w:hAnsi="Times New Roman"/>
          <w:color w:val="000000"/>
          <w:sz w:val="24"/>
          <w:szCs w:val="24"/>
        </w:rPr>
        <w:t>а</w:t>
      </w:r>
      <w:r w:rsidRPr="00A21DD7">
        <w:rPr>
          <w:rFonts w:ascii="Times New Roman" w:hAnsi="Times New Roman"/>
          <w:color w:val="000000"/>
          <w:sz w:val="24"/>
          <w:szCs w:val="24"/>
        </w:rPr>
        <w:t>гательных.  Местоимения 1, 2 и 3-го лица. Глагол: лицо, время, число, род (в прошедшем времени); правописание гласных в личных окончаниях наиболее употребительных глаг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лов 1 и 2 спряжения; буква ь во 2-м лице единственного числа глаголов. Правописание - тся и - ться; раздельное написание не с глаголами. Раздельное написание предлогов со словами.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 Текст. Тема текста. Стили.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3. Синтаксис. Пункту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ация. Культура речи. – 31ч. (7 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ч.Р.р.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I. Основные синтаксические понятия (единицы): словосочетание, предложение, текст.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Пунктуация как раздел науки о языке.   Словосочетание: главное и зависимое слова в слов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сочетании.  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</w:t>
      </w:r>
      <w:r w:rsidRPr="00A21DD7">
        <w:rPr>
          <w:rFonts w:ascii="Times New Roman" w:hAnsi="Times New Roman"/>
          <w:color w:val="000000"/>
          <w:sz w:val="24"/>
          <w:szCs w:val="24"/>
        </w:rPr>
        <w:t>д</w:t>
      </w:r>
      <w:r w:rsidRPr="00A21DD7">
        <w:rPr>
          <w:rFonts w:ascii="Times New Roman" w:hAnsi="Times New Roman"/>
          <w:color w:val="000000"/>
          <w:sz w:val="24"/>
          <w:szCs w:val="24"/>
        </w:rPr>
        <w:t>ложения. Знаки препинания: знаки завершения (в конце предложения), выделения, разделения (повтор</w:t>
      </w:r>
      <w:r w:rsidRPr="00A21DD7">
        <w:rPr>
          <w:rFonts w:ascii="Times New Roman" w:hAnsi="Times New Roman"/>
          <w:color w:val="000000"/>
          <w:sz w:val="24"/>
          <w:szCs w:val="24"/>
        </w:rPr>
        <w:t>е</w:t>
      </w:r>
      <w:r w:rsidRPr="00A21DD7">
        <w:rPr>
          <w:rFonts w:ascii="Times New Roman" w:hAnsi="Times New Roman"/>
          <w:color w:val="000000"/>
          <w:sz w:val="24"/>
          <w:szCs w:val="24"/>
        </w:rPr>
        <w:t>ние).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Грамматическая основа предложения.  Главные члены предложения, второстепенные члены предложения: дополнение, определение, обстоятельство. Нераспространенные и распространенные предложения (с двумя главными членами). Предложения с одноро</w:t>
      </w:r>
      <w:r w:rsidRPr="00A21DD7">
        <w:rPr>
          <w:rFonts w:ascii="Times New Roman" w:hAnsi="Times New Roman"/>
          <w:color w:val="000000"/>
          <w:sz w:val="24"/>
          <w:szCs w:val="24"/>
        </w:rPr>
        <w:t>д</w:t>
      </w:r>
      <w:r w:rsidRPr="00A21DD7">
        <w:rPr>
          <w:rFonts w:ascii="Times New Roman" w:hAnsi="Times New Roman"/>
          <w:color w:val="000000"/>
          <w:sz w:val="24"/>
          <w:szCs w:val="24"/>
        </w:rPr>
        <w:t>ными членами, не связанными союзами,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чие после обобщающего слова. Си</w:t>
      </w:r>
      <w:r w:rsidRPr="00A21DD7">
        <w:rPr>
          <w:rFonts w:ascii="Times New Roman" w:hAnsi="Times New Roman"/>
          <w:color w:val="000000"/>
          <w:sz w:val="24"/>
          <w:szCs w:val="24"/>
        </w:rPr>
        <w:t>н</w:t>
      </w:r>
      <w:r w:rsidRPr="00A21DD7">
        <w:rPr>
          <w:rFonts w:ascii="Times New Roman" w:hAnsi="Times New Roman"/>
          <w:color w:val="000000"/>
          <w:sz w:val="24"/>
          <w:szCs w:val="24"/>
        </w:rPr>
        <w:t>таксический разбор словосочетания и предложения. Обращение, знаки препинания при обращении. Сложное предложение. Наличие двух и более грамматических о</w:t>
      </w:r>
      <w:r w:rsidRPr="00A21DD7">
        <w:rPr>
          <w:rFonts w:ascii="Times New Roman" w:hAnsi="Times New Roman"/>
          <w:color w:val="000000"/>
          <w:sz w:val="24"/>
          <w:szCs w:val="24"/>
        </w:rPr>
        <w:t>с</w:t>
      </w:r>
      <w:r w:rsidRPr="00A21DD7">
        <w:rPr>
          <w:rFonts w:ascii="Times New Roman" w:hAnsi="Times New Roman"/>
          <w:color w:val="000000"/>
          <w:sz w:val="24"/>
          <w:szCs w:val="24"/>
        </w:rPr>
        <w:t>нов как признак сложного предложения. Сложные предложения с союзами (с двумя главными чл</w:t>
      </w:r>
      <w:r w:rsidRPr="00A21DD7">
        <w:rPr>
          <w:rFonts w:ascii="Times New Roman" w:hAnsi="Times New Roman"/>
          <w:color w:val="000000"/>
          <w:sz w:val="24"/>
          <w:szCs w:val="24"/>
        </w:rPr>
        <w:t>е</w:t>
      </w:r>
      <w:r w:rsidRPr="00A21DD7">
        <w:rPr>
          <w:rFonts w:ascii="Times New Roman" w:hAnsi="Times New Roman"/>
          <w:color w:val="000000"/>
          <w:sz w:val="24"/>
          <w:szCs w:val="24"/>
        </w:rPr>
        <w:t>нами в каждом простом предложении). Запятая между простыми предложениями в сложном предл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жении перед и, а, но, чтобы, потому что, когда, который, что, если. Прямая речь после слов автора и перед ними; знаки препинания при прямой речи. Диалог. Тире в нач</w:t>
      </w:r>
      <w:r w:rsidRPr="00A21DD7">
        <w:rPr>
          <w:rFonts w:ascii="Times New Roman" w:hAnsi="Times New Roman"/>
          <w:color w:val="000000"/>
          <w:sz w:val="24"/>
          <w:szCs w:val="24"/>
        </w:rPr>
        <w:t>а</w:t>
      </w:r>
      <w:r w:rsidRPr="00A21DD7">
        <w:rPr>
          <w:rFonts w:ascii="Times New Roman" w:hAnsi="Times New Roman"/>
          <w:color w:val="000000"/>
          <w:sz w:val="24"/>
          <w:szCs w:val="24"/>
        </w:rPr>
        <w:t>ле реплик диалога.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II. Умение интонационно правильно произносить повествовательные, вопросительные, поб</w:t>
      </w:r>
      <w:r w:rsidRPr="00A21DD7">
        <w:rPr>
          <w:rFonts w:ascii="Times New Roman" w:hAnsi="Times New Roman"/>
          <w:color w:val="000000"/>
          <w:sz w:val="24"/>
          <w:szCs w:val="24"/>
        </w:rPr>
        <w:t>у</w:t>
      </w:r>
      <w:r w:rsidRPr="00A21DD7">
        <w:rPr>
          <w:rFonts w:ascii="Times New Roman" w:hAnsi="Times New Roman"/>
          <w:color w:val="000000"/>
          <w:sz w:val="24"/>
          <w:szCs w:val="24"/>
        </w:rPr>
        <w:t>дительные и восклицательные предложения, а также предложения с обобща</w:t>
      </w:r>
      <w:r w:rsidRPr="00A21DD7">
        <w:rPr>
          <w:rFonts w:ascii="Times New Roman" w:hAnsi="Times New Roman"/>
          <w:color w:val="000000"/>
          <w:sz w:val="24"/>
          <w:szCs w:val="24"/>
        </w:rPr>
        <w:t>ю</w:t>
      </w:r>
      <w:r w:rsidRPr="00A21DD7">
        <w:rPr>
          <w:rFonts w:ascii="Times New Roman" w:hAnsi="Times New Roman"/>
          <w:color w:val="000000"/>
          <w:sz w:val="24"/>
          <w:szCs w:val="24"/>
        </w:rPr>
        <w:t>щим словом.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III. Речь устная и письменная; диалогическая и монологическая. Основная мысль текста. Эт</w:t>
      </w:r>
      <w:r w:rsidRPr="00A21DD7">
        <w:rPr>
          <w:rFonts w:ascii="Times New Roman" w:hAnsi="Times New Roman"/>
          <w:color w:val="000000"/>
          <w:sz w:val="24"/>
          <w:szCs w:val="24"/>
        </w:rPr>
        <w:t>и</w:t>
      </w:r>
      <w:r w:rsidRPr="00A21DD7">
        <w:rPr>
          <w:rFonts w:ascii="Times New Roman" w:hAnsi="Times New Roman"/>
          <w:color w:val="000000"/>
          <w:sz w:val="24"/>
          <w:szCs w:val="24"/>
        </w:rPr>
        <w:t>кетные диалоги. Письмо как одна из разновидностей текста.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4. Фонетика. Орфоэпия. Графика и орфография. Культура речи. 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–  16 ч. (4 </w:t>
      </w:r>
      <w:r w:rsidRPr="00A21DD7">
        <w:rPr>
          <w:rFonts w:ascii="Times New Roman" w:hAnsi="Times New Roman"/>
          <w:b/>
          <w:bCs/>
          <w:color w:val="000000"/>
          <w:sz w:val="20"/>
          <w:szCs w:val="20"/>
        </w:rPr>
        <w:t>ч. Р.р.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)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I. Фонетика как раздел науки о языке. Звук как единица языка. Звуки речи; гласные и согла</w:t>
      </w:r>
      <w:r w:rsidRPr="00A21DD7">
        <w:rPr>
          <w:rFonts w:ascii="Times New Roman" w:hAnsi="Times New Roman"/>
          <w:color w:val="000000"/>
          <w:sz w:val="24"/>
          <w:szCs w:val="24"/>
        </w:rPr>
        <w:t>с</w:t>
      </w:r>
      <w:r w:rsidRPr="00A21DD7">
        <w:rPr>
          <w:rFonts w:ascii="Times New Roman" w:hAnsi="Times New Roman"/>
          <w:color w:val="000000"/>
          <w:sz w:val="24"/>
          <w:szCs w:val="24"/>
        </w:rPr>
        <w:t>ные звуки. Ударение в слове. Гласные ударные и безударные. Твердые и мягкие согласные. Твердые и мя</w:t>
      </w:r>
      <w:r w:rsidRPr="00A21DD7">
        <w:rPr>
          <w:rFonts w:ascii="Times New Roman" w:hAnsi="Times New Roman"/>
          <w:color w:val="000000"/>
          <w:sz w:val="24"/>
          <w:szCs w:val="24"/>
        </w:rPr>
        <w:t>г</w:t>
      </w:r>
      <w:r w:rsidRPr="00A21DD7">
        <w:rPr>
          <w:rFonts w:ascii="Times New Roman" w:hAnsi="Times New Roman"/>
          <w:color w:val="000000"/>
          <w:sz w:val="24"/>
          <w:szCs w:val="24"/>
        </w:rPr>
        <w:t>кие согласные, не имеющие парных звуков. Звонкие и глухие согласные. Сонорные согласные. Шипящие и ц. Сильные и слабые позиции звуков. Фонетический разбор слова. Орфоэпические сл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вари.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 Звуковое значение букв е, ё, ю, я. Обозн</w:t>
      </w:r>
      <w:r w:rsidRPr="00A21DD7">
        <w:rPr>
          <w:rFonts w:ascii="Times New Roman" w:hAnsi="Times New Roman"/>
          <w:color w:val="000000"/>
          <w:sz w:val="24"/>
          <w:szCs w:val="24"/>
        </w:rPr>
        <w:t>а</w:t>
      </w:r>
      <w:r w:rsidRPr="00A21DD7">
        <w:rPr>
          <w:rFonts w:ascii="Times New Roman" w:hAnsi="Times New Roman"/>
          <w:color w:val="000000"/>
          <w:sz w:val="24"/>
          <w:szCs w:val="24"/>
        </w:rPr>
        <w:t>чение мягкости согласных. Мягкий знак для обозначения мягкости согласных. Опознавательные признаки орфограмм. Орфографический разбор. Орфогр</w:t>
      </w:r>
      <w:r w:rsidRPr="00A21DD7">
        <w:rPr>
          <w:rFonts w:ascii="Times New Roman" w:hAnsi="Times New Roman"/>
          <w:color w:val="000000"/>
          <w:sz w:val="24"/>
          <w:szCs w:val="24"/>
        </w:rPr>
        <w:t>а</w:t>
      </w:r>
      <w:r w:rsidRPr="00A21DD7">
        <w:rPr>
          <w:rFonts w:ascii="Times New Roman" w:hAnsi="Times New Roman"/>
          <w:color w:val="000000"/>
          <w:sz w:val="24"/>
          <w:szCs w:val="24"/>
        </w:rPr>
        <w:t>фические словари.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lastRenderedPageBreak/>
        <w:t>II. Умение соблюдать основные правила литературного произношения в рамках требований учебника; произносить гласные и согласные перед гласным е. Умение находить справки о произн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шении слов в различных словарях (в том числе орфоэпических).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III. Типы текстов. Повествование. Описание (предмета), отбор языковых средств в зависим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сти от темы, цели, адресата высказывания.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Лексика. Культура речи. – 15 ч. ( 4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 Р.р.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I. Лексика как раздел науки о языке. Слово как единица языка. Слово и его лексическое зн</w:t>
      </w:r>
      <w:r w:rsidRPr="00A21DD7">
        <w:rPr>
          <w:rFonts w:ascii="Times New Roman" w:hAnsi="Times New Roman"/>
          <w:color w:val="000000"/>
          <w:sz w:val="24"/>
          <w:szCs w:val="24"/>
        </w:rPr>
        <w:t>а</w:t>
      </w:r>
      <w:r w:rsidRPr="00A21DD7">
        <w:rPr>
          <w:rFonts w:ascii="Times New Roman" w:hAnsi="Times New Roman"/>
          <w:color w:val="000000"/>
          <w:sz w:val="24"/>
          <w:szCs w:val="24"/>
        </w:rPr>
        <w:t>чение. Многозначные и однозначные слова. Прямое и переносное значения слов. Омонимы. Син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нимы. Антонимы. Толковые словари.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II. Умение пользоваться толковым словарем, словарем антонимов и другими школьными сл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варями. Умение употреблять слова в свойственном им значении.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Ш. Создание текста на основе исходного (подробное изложение), членение его на части. Оп</w:t>
      </w:r>
      <w:r w:rsidRPr="00A21DD7">
        <w:rPr>
          <w:rFonts w:ascii="Times New Roman" w:hAnsi="Times New Roman"/>
          <w:color w:val="000000"/>
          <w:sz w:val="24"/>
          <w:szCs w:val="24"/>
        </w:rPr>
        <w:t>и</w:t>
      </w:r>
      <w:r w:rsidRPr="00A21DD7">
        <w:rPr>
          <w:rFonts w:ascii="Times New Roman" w:hAnsi="Times New Roman"/>
          <w:color w:val="000000"/>
          <w:sz w:val="24"/>
          <w:szCs w:val="24"/>
        </w:rPr>
        <w:t>сание изображенного на картине с использованием необходимых языковых средств.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6.</w:t>
      </w:r>
      <w:r w:rsidRPr="00A21DD7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Морфемика. </w:t>
      </w:r>
      <w:r w:rsidRPr="009E733E">
        <w:rPr>
          <w:rFonts w:ascii="Times New Roman" w:hAnsi="Times New Roman"/>
          <w:b/>
          <w:sz w:val="24"/>
          <w:szCs w:val="24"/>
        </w:rPr>
        <w:t>Орфография. Культура речи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 23ч. (4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 Р.р.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I. 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стоятельных словах. Нулевое окончание. Роль окончаний в словах. Корень, суффикс, приставка; их назначение в сл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ве.чередование гласных и согласных в слове. Варианты морфем. Морфемный разбор слов. Морфе</w:t>
      </w:r>
      <w:r w:rsidRPr="00A21DD7">
        <w:rPr>
          <w:rFonts w:ascii="Times New Roman" w:hAnsi="Times New Roman"/>
          <w:color w:val="000000"/>
          <w:sz w:val="24"/>
          <w:szCs w:val="24"/>
        </w:rPr>
        <w:t>м</w:t>
      </w:r>
      <w:r w:rsidRPr="00A21DD7">
        <w:rPr>
          <w:rFonts w:ascii="Times New Roman" w:hAnsi="Times New Roman"/>
          <w:color w:val="000000"/>
          <w:sz w:val="24"/>
          <w:szCs w:val="24"/>
        </w:rPr>
        <w:t>ные словари. Орфография как раздел науки о языке. Орфографическое правило.  Правописание гла</w:t>
      </w:r>
      <w:r w:rsidRPr="00A21DD7">
        <w:rPr>
          <w:rFonts w:ascii="Times New Roman" w:hAnsi="Times New Roman"/>
          <w:color w:val="000000"/>
          <w:sz w:val="24"/>
          <w:szCs w:val="24"/>
        </w:rPr>
        <w:t>с</w:t>
      </w:r>
      <w:r w:rsidRPr="00A21DD7">
        <w:rPr>
          <w:rFonts w:ascii="Times New Roman" w:hAnsi="Times New Roman"/>
          <w:color w:val="000000"/>
          <w:sz w:val="24"/>
          <w:szCs w:val="24"/>
        </w:rPr>
        <w:t>ных и согласных в приставках; буквы з и сна конце приставок. Правописание чередующихся гласных о и а в корнях -лож-- -лаг-, -рос- - -раст-. Буквы е и о после шипящих в корне. Буквы ы и и после ц.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II. Умение употреблять слова с разными приставками и суффиксами. Умение </w:t>
      </w:r>
      <w:r w:rsidRPr="00A21DD7">
        <w:rPr>
          <w:rFonts w:ascii="Times New Roman" w:hAnsi="Times New Roman"/>
          <w:color w:val="000000"/>
        </w:rPr>
        <w:t>пользоваться о</w:t>
      </w:r>
      <w:r w:rsidRPr="00A21DD7">
        <w:rPr>
          <w:rFonts w:ascii="Times New Roman" w:hAnsi="Times New Roman"/>
          <w:color w:val="000000"/>
        </w:rPr>
        <w:t>р</w:t>
      </w:r>
      <w:r w:rsidRPr="00A21DD7">
        <w:rPr>
          <w:rFonts w:ascii="Times New Roman" w:hAnsi="Times New Roman"/>
          <w:color w:val="000000"/>
        </w:rPr>
        <w:t>фографическими и морфемными словарями.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</w:rPr>
        <w:t>III. Рассуждение в повествовании. Рассуждение, его структура и разновидности.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7. </w:t>
      </w:r>
      <w:r w:rsidRPr="0057615F">
        <w:rPr>
          <w:rFonts w:ascii="Times New Roman" w:hAnsi="Times New Roman"/>
          <w:b/>
          <w:bCs/>
          <w:color w:val="000000"/>
          <w:sz w:val="24"/>
          <w:szCs w:val="24"/>
        </w:rPr>
        <w:t>Морфология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9E733E">
        <w:rPr>
          <w:rFonts w:ascii="Times New Roman" w:hAnsi="Times New Roman"/>
          <w:b/>
          <w:sz w:val="24"/>
          <w:szCs w:val="24"/>
        </w:rPr>
        <w:t>Орфография. Культура речи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–  50 ч. + 11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 Р.р.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Самостоятельные и служебные части речи</w:t>
      </w:r>
      <w:r>
        <w:rPr>
          <w:rFonts w:ascii="Times New Roman" w:hAnsi="Times New Roman"/>
          <w:b/>
          <w:bCs/>
          <w:color w:val="000000"/>
        </w:rPr>
        <w:t xml:space="preserve"> – 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Имя существительное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 -  20 ч.  (4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ч. Р.р.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I. Имя существительное как часть речи. Синтаксическая роль имени существительного в предложении. 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</w:t>
      </w:r>
      <w:r w:rsidRPr="00A21DD7">
        <w:rPr>
          <w:rFonts w:ascii="Times New Roman" w:hAnsi="Times New Roman"/>
          <w:color w:val="000000"/>
          <w:sz w:val="24"/>
          <w:szCs w:val="24"/>
        </w:rPr>
        <w:t>а</w:t>
      </w:r>
      <w:r w:rsidRPr="00A21DD7">
        <w:rPr>
          <w:rFonts w:ascii="Times New Roman" w:hAnsi="Times New Roman"/>
          <w:color w:val="000000"/>
          <w:sz w:val="24"/>
          <w:szCs w:val="24"/>
        </w:rPr>
        <w:t>званий кавычками. Род существительных. Три склонения имен существительных: изменение сущес</w:t>
      </w:r>
      <w:r w:rsidRPr="00A21DD7">
        <w:rPr>
          <w:rFonts w:ascii="Times New Roman" w:hAnsi="Times New Roman"/>
          <w:color w:val="000000"/>
          <w:sz w:val="24"/>
          <w:szCs w:val="24"/>
        </w:rPr>
        <w:t>т</w:t>
      </w:r>
      <w:r w:rsidRPr="00A21DD7">
        <w:rPr>
          <w:rFonts w:ascii="Times New Roman" w:hAnsi="Times New Roman"/>
          <w:color w:val="000000"/>
          <w:sz w:val="24"/>
          <w:szCs w:val="24"/>
        </w:rPr>
        <w:t>вительных по падежам и числам. Существительные, имеющие форму только единственного или только множественного числа. Морфологический разбор слов. Буквы о и е после шипящих и ц в окончаниях существител</w:t>
      </w:r>
      <w:r w:rsidRPr="00A21DD7">
        <w:rPr>
          <w:rFonts w:ascii="Times New Roman" w:hAnsi="Times New Roman"/>
          <w:color w:val="000000"/>
          <w:sz w:val="24"/>
          <w:szCs w:val="24"/>
        </w:rPr>
        <w:t>ь</w:t>
      </w:r>
      <w:r w:rsidRPr="00A21DD7">
        <w:rPr>
          <w:rFonts w:ascii="Times New Roman" w:hAnsi="Times New Roman"/>
          <w:color w:val="000000"/>
          <w:sz w:val="24"/>
          <w:szCs w:val="24"/>
        </w:rPr>
        <w:t>ных. Склонение существительных на -ия, -ий, -ие. Правописание гласных в падежных окончаниях имен существительных.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II. Умение согласовывать прилагательные и глаголы прошедшего времени с существительн</w:t>
      </w:r>
      <w:r w:rsidRPr="00A21DD7">
        <w:rPr>
          <w:rFonts w:ascii="Times New Roman" w:hAnsi="Times New Roman"/>
          <w:color w:val="000000"/>
          <w:sz w:val="24"/>
          <w:szCs w:val="24"/>
        </w:rPr>
        <w:t>ы</w:t>
      </w:r>
      <w:r w:rsidRPr="00A21DD7">
        <w:rPr>
          <w:rFonts w:ascii="Times New Roman" w:hAnsi="Times New Roman"/>
          <w:color w:val="000000"/>
          <w:sz w:val="24"/>
          <w:szCs w:val="24"/>
        </w:rPr>
        <w:t>ми, род которых может быть определен неверно (например, фамилия, яблоко).  Умение правильно образовывать формы именительного (инженеры, выборы) и родительного (чулок, мест) падежей множественного числа.  Умение использовать в речи сущес</w:t>
      </w:r>
      <w:r w:rsidRPr="00A21DD7">
        <w:rPr>
          <w:rFonts w:ascii="Times New Roman" w:hAnsi="Times New Roman"/>
          <w:color w:val="000000"/>
          <w:sz w:val="24"/>
          <w:szCs w:val="24"/>
        </w:rPr>
        <w:t>т</w:t>
      </w:r>
      <w:r w:rsidRPr="00A21DD7">
        <w:rPr>
          <w:rFonts w:ascii="Times New Roman" w:hAnsi="Times New Roman"/>
          <w:color w:val="000000"/>
          <w:sz w:val="24"/>
          <w:szCs w:val="24"/>
        </w:rPr>
        <w:t>вительные-синонимы для более точного выражения мыслей и для устранения неопра</w:t>
      </w:r>
      <w:r w:rsidRPr="00A21DD7">
        <w:rPr>
          <w:rFonts w:ascii="Times New Roman" w:hAnsi="Times New Roman"/>
          <w:color w:val="000000"/>
          <w:sz w:val="24"/>
          <w:szCs w:val="24"/>
        </w:rPr>
        <w:t>в</w:t>
      </w:r>
      <w:r w:rsidRPr="00A21DD7">
        <w:rPr>
          <w:rFonts w:ascii="Times New Roman" w:hAnsi="Times New Roman"/>
          <w:color w:val="000000"/>
          <w:sz w:val="24"/>
          <w:szCs w:val="24"/>
        </w:rPr>
        <w:t>данного повтора одних и тех же слов.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III. Доказательства и объяснения в рассуждении.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Имя прилагательное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 - 11 ч. (3)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 Р.р.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I. Имя прилагательное как часть речи. Синтаксическая роль имени прилагательного в предл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жении. Полные и краткие прилагательные. Правописание гласных в падежных окончаниях прилаг</w:t>
      </w:r>
      <w:r w:rsidRPr="00A21DD7">
        <w:rPr>
          <w:rFonts w:ascii="Times New Roman" w:hAnsi="Times New Roman"/>
          <w:color w:val="000000"/>
          <w:sz w:val="24"/>
          <w:szCs w:val="24"/>
        </w:rPr>
        <w:t>а</w:t>
      </w:r>
      <w:r w:rsidRPr="00A21DD7">
        <w:rPr>
          <w:rFonts w:ascii="Times New Roman" w:hAnsi="Times New Roman"/>
          <w:color w:val="000000"/>
          <w:sz w:val="24"/>
          <w:szCs w:val="24"/>
        </w:rPr>
        <w:t xml:space="preserve">тельных с основой на шипящую. Неупотребление буквы ь на конце </w:t>
      </w:r>
      <w:r w:rsidRPr="00A21DD7">
        <w:rPr>
          <w:rFonts w:ascii="Times New Roman" w:hAnsi="Times New Roman"/>
          <w:color w:val="000000"/>
          <w:sz w:val="24"/>
          <w:szCs w:val="24"/>
        </w:rPr>
        <w:lastRenderedPageBreak/>
        <w:t>кратких прилагательных с осн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вой на шипящую.  Изменение полных прилагательных по родам, падежам и числам, а кратких - по родам и числам.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II. Умение правильно ставить ударение в краткой форме прилагательных (труден, трудна, трудно). Умение пользоваться в речи прилагательными-синонимами для более точного выражения мысли и для устранения неоправданных повторений одних и тех же слов.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III. Описание животного. Структура текста данного жанра. Стилистические разновидности этого жанра.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Глагол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–  29 ч.(4</w:t>
      </w: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 Р.р.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I. Глагол как часть речи. Синтаксическая роль глагола в предложении.  Неопред</w:t>
      </w:r>
      <w:r w:rsidRPr="00A21DD7">
        <w:rPr>
          <w:rFonts w:ascii="Times New Roman" w:hAnsi="Times New Roman"/>
          <w:color w:val="000000"/>
          <w:sz w:val="24"/>
          <w:szCs w:val="24"/>
        </w:rPr>
        <w:t>е</w:t>
      </w:r>
      <w:r w:rsidRPr="00A21DD7">
        <w:rPr>
          <w:rFonts w:ascii="Times New Roman" w:hAnsi="Times New Roman"/>
          <w:color w:val="000000"/>
          <w:sz w:val="24"/>
          <w:szCs w:val="24"/>
        </w:rPr>
        <w:t>ленная форма глагола (инфинитив на -ть (-ться), -ти (-тись), -чь (-чься). Правописание -ться и -чь (-чься) в неопр</w:t>
      </w:r>
      <w:r w:rsidRPr="00A21DD7">
        <w:rPr>
          <w:rFonts w:ascii="Times New Roman" w:hAnsi="Times New Roman"/>
          <w:color w:val="000000"/>
          <w:sz w:val="24"/>
          <w:szCs w:val="24"/>
        </w:rPr>
        <w:t>е</w:t>
      </w:r>
      <w:r w:rsidRPr="00A21DD7">
        <w:rPr>
          <w:rFonts w:ascii="Times New Roman" w:hAnsi="Times New Roman"/>
          <w:color w:val="000000"/>
          <w:sz w:val="24"/>
          <w:szCs w:val="24"/>
        </w:rPr>
        <w:t>деленной форме (повторение). Совершенный и несовершенный вид глагола; I и II спряжение. Прав</w:t>
      </w:r>
      <w:r w:rsidRPr="00A21DD7">
        <w:rPr>
          <w:rFonts w:ascii="Times New Roman" w:hAnsi="Times New Roman"/>
          <w:color w:val="000000"/>
          <w:sz w:val="24"/>
          <w:szCs w:val="24"/>
        </w:rPr>
        <w:t>о</w:t>
      </w:r>
      <w:r w:rsidRPr="00A21DD7">
        <w:rPr>
          <w:rFonts w:ascii="Times New Roman" w:hAnsi="Times New Roman"/>
          <w:color w:val="000000"/>
          <w:sz w:val="24"/>
          <w:szCs w:val="24"/>
        </w:rPr>
        <w:t>писание гласных в безударных личных окончаниях глаголов.  Правописание чередующихся гласных е и и в корнях глаголов -бер- - -бир-, -дер- - -дир, -мер- - -мир-, - пep- - -пир-, - тер- - - тир-, -стел- - -стил-. Правописание не с глаголами.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 Умение согласов</w:t>
      </w:r>
      <w:r w:rsidRPr="00A21DD7">
        <w:rPr>
          <w:rFonts w:ascii="Times New Roman" w:hAnsi="Times New Roman"/>
          <w:color w:val="000000"/>
          <w:sz w:val="24"/>
          <w:szCs w:val="24"/>
        </w:rPr>
        <w:t>ы</w:t>
      </w:r>
      <w:r w:rsidRPr="00A21DD7">
        <w:rPr>
          <w:rFonts w:ascii="Times New Roman" w:hAnsi="Times New Roman"/>
          <w:color w:val="000000"/>
          <w:sz w:val="24"/>
          <w:szCs w:val="24"/>
        </w:rPr>
        <w:t>вать глагол-сказуемое в прошедшем времени с подлежащим, выраженным существительным средн</w:t>
      </w:r>
      <w:r w:rsidRPr="00A21DD7">
        <w:rPr>
          <w:rFonts w:ascii="Times New Roman" w:hAnsi="Times New Roman"/>
          <w:color w:val="000000"/>
          <w:sz w:val="24"/>
          <w:szCs w:val="24"/>
        </w:rPr>
        <w:t>е</w:t>
      </w:r>
      <w:r w:rsidRPr="00A21DD7">
        <w:rPr>
          <w:rFonts w:ascii="Times New Roman" w:hAnsi="Times New Roman"/>
          <w:color w:val="000000"/>
          <w:sz w:val="24"/>
          <w:szCs w:val="24"/>
        </w:rPr>
        <w:t>го рода и собирательным существительным. Умение употреблять при глаголах имена существител</w:t>
      </w:r>
      <w:r w:rsidRPr="00A21DD7">
        <w:rPr>
          <w:rFonts w:ascii="Times New Roman" w:hAnsi="Times New Roman"/>
          <w:color w:val="000000"/>
          <w:sz w:val="24"/>
          <w:szCs w:val="24"/>
        </w:rPr>
        <w:t>ь</w:t>
      </w:r>
      <w:r w:rsidRPr="00A21DD7">
        <w:rPr>
          <w:rFonts w:ascii="Times New Roman" w:hAnsi="Times New Roman"/>
          <w:color w:val="000000"/>
          <w:sz w:val="24"/>
          <w:szCs w:val="24"/>
        </w:rPr>
        <w:t>ные в нужном падеже. Умение использовать в речи глаголы-синонимы (например, со значением в</w:t>
      </w:r>
      <w:r w:rsidRPr="00A21DD7">
        <w:rPr>
          <w:rFonts w:ascii="Times New Roman" w:hAnsi="Times New Roman"/>
          <w:color w:val="000000"/>
          <w:sz w:val="24"/>
          <w:szCs w:val="24"/>
        </w:rPr>
        <w:t>ы</w:t>
      </w:r>
      <w:r w:rsidRPr="00A21DD7">
        <w:rPr>
          <w:rFonts w:ascii="Times New Roman" w:hAnsi="Times New Roman"/>
          <w:color w:val="000000"/>
          <w:sz w:val="24"/>
          <w:szCs w:val="24"/>
        </w:rPr>
        <w:t>сказывания, перемещения, нахождения) для более точного выражения мысли, для устранения нео</w:t>
      </w:r>
      <w:r w:rsidRPr="00A21DD7">
        <w:rPr>
          <w:rFonts w:ascii="Times New Roman" w:hAnsi="Times New Roman"/>
          <w:color w:val="000000"/>
          <w:sz w:val="24"/>
          <w:szCs w:val="24"/>
        </w:rPr>
        <w:t>п</w:t>
      </w:r>
      <w:r w:rsidRPr="00A21DD7">
        <w:rPr>
          <w:rFonts w:ascii="Times New Roman" w:hAnsi="Times New Roman"/>
          <w:color w:val="000000"/>
          <w:sz w:val="24"/>
          <w:szCs w:val="24"/>
        </w:rPr>
        <w:t>равданного повтора слов.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III. Понятие о рассказе, об особенностях его структуры и стиля. Невыдуманный рассказ о с</w:t>
      </w:r>
      <w:r w:rsidRPr="00A21DD7">
        <w:rPr>
          <w:rFonts w:ascii="Times New Roman" w:hAnsi="Times New Roman"/>
          <w:color w:val="000000"/>
          <w:sz w:val="24"/>
          <w:szCs w:val="24"/>
        </w:rPr>
        <w:t>е</w:t>
      </w:r>
      <w:r w:rsidRPr="00A21DD7">
        <w:rPr>
          <w:rFonts w:ascii="Times New Roman" w:hAnsi="Times New Roman"/>
          <w:color w:val="000000"/>
          <w:sz w:val="24"/>
          <w:szCs w:val="24"/>
        </w:rPr>
        <w:t>бе. Рассказы по сюжетным картинкам.</w:t>
      </w:r>
    </w:p>
    <w:p w:rsidR="0044428A" w:rsidRPr="00A21DD7" w:rsidRDefault="0044428A" w:rsidP="0044428A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21DD7">
        <w:rPr>
          <w:rFonts w:ascii="Times New Roman" w:hAnsi="Times New Roman"/>
          <w:b/>
          <w:bCs/>
          <w:color w:val="000000"/>
          <w:sz w:val="24"/>
          <w:szCs w:val="24"/>
        </w:rPr>
        <w:t>8. Повторение и систематиз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ация изученного в 5 классе –  5 ч. </w:t>
      </w:r>
      <w:bookmarkStart w:id="0" w:name="_GoBack"/>
      <w:bookmarkEnd w:id="0"/>
    </w:p>
    <w:p w:rsidR="0044428A" w:rsidRDefault="0044428A" w:rsidP="0044428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21DD7">
        <w:rPr>
          <w:rFonts w:ascii="Times New Roman" w:hAnsi="Times New Roman"/>
          <w:color w:val="000000"/>
          <w:sz w:val="24"/>
          <w:szCs w:val="24"/>
        </w:rPr>
        <w:t> Разделы науки о языке. Орфограммы в приставках и в корнях слов. Орфограммы в окончан</w:t>
      </w:r>
      <w:r w:rsidRPr="00A21DD7">
        <w:rPr>
          <w:rFonts w:ascii="Times New Roman" w:hAnsi="Times New Roman"/>
          <w:color w:val="000000"/>
          <w:sz w:val="24"/>
          <w:szCs w:val="24"/>
        </w:rPr>
        <w:t>и</w:t>
      </w:r>
      <w:r w:rsidRPr="00A21DD7">
        <w:rPr>
          <w:rFonts w:ascii="Times New Roman" w:hAnsi="Times New Roman"/>
          <w:color w:val="000000"/>
          <w:sz w:val="24"/>
          <w:szCs w:val="24"/>
        </w:rPr>
        <w:t>ях слов. Употребление букв ъ и ь. Знаки препинания в простом и сложном предложении и в предложен</w:t>
      </w:r>
      <w:r w:rsidRPr="00A21DD7">
        <w:rPr>
          <w:rFonts w:ascii="Times New Roman" w:hAnsi="Times New Roman"/>
          <w:color w:val="000000"/>
          <w:sz w:val="24"/>
          <w:szCs w:val="24"/>
        </w:rPr>
        <w:t>и</w:t>
      </w:r>
      <w:r w:rsidRPr="00A21DD7">
        <w:rPr>
          <w:rFonts w:ascii="Times New Roman" w:hAnsi="Times New Roman"/>
          <w:color w:val="000000"/>
          <w:sz w:val="24"/>
          <w:szCs w:val="24"/>
        </w:rPr>
        <w:t>ях с прямой речью.</w:t>
      </w:r>
    </w:p>
    <w:p w:rsidR="0044428A" w:rsidRDefault="0044428A" w:rsidP="0044428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428A" w:rsidRDefault="0044428A" w:rsidP="00444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Раздел </w:t>
      </w:r>
      <w:r>
        <w:rPr>
          <w:rFonts w:ascii="Times New Roman" w:hAnsi="Times New Roman"/>
          <w:b/>
          <w:color w:val="000000"/>
          <w:lang w:val="en-US"/>
        </w:rPr>
        <w:t>V</w:t>
      </w:r>
      <w:r>
        <w:rPr>
          <w:rFonts w:ascii="Times New Roman" w:hAnsi="Times New Roman"/>
          <w:b/>
          <w:color w:val="000000"/>
        </w:rPr>
        <w:t>. Планируемые результаты изучения курса русского языка</w:t>
      </w:r>
    </w:p>
    <w:p w:rsidR="0044428A" w:rsidRDefault="0044428A" w:rsidP="00444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44428A" w:rsidRDefault="0044428A" w:rsidP="00444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Требования к уровню подготовки учащихся за курс 5 класса</w:t>
      </w:r>
    </w:p>
    <w:p w:rsidR="0044428A" w:rsidRDefault="0044428A" w:rsidP="00444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44428A" w:rsidRPr="009A5F86" w:rsidRDefault="0044428A" w:rsidP="0044428A">
      <w:pPr>
        <w:spacing w:after="0"/>
        <w:ind w:firstLine="709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 xml:space="preserve">I. Учащиеся должны знать определения основных изучаемых в </w:t>
      </w:r>
      <w:r w:rsidRPr="009A5F86">
        <w:rPr>
          <w:rFonts w:ascii="Times New Roman" w:hAnsi="Times New Roman"/>
          <w:lang w:val="en-US"/>
        </w:rPr>
        <w:t>V</w:t>
      </w:r>
      <w:r w:rsidRPr="009A5F86">
        <w:rPr>
          <w:rFonts w:ascii="Times New Roman" w:hAnsi="Times New Roman"/>
        </w:rPr>
        <w:t xml:space="preserve"> классе языковых единиц, речеведч</w:t>
      </w:r>
      <w:r w:rsidRPr="009A5F86">
        <w:rPr>
          <w:rFonts w:ascii="Times New Roman" w:hAnsi="Times New Roman"/>
        </w:rPr>
        <w:t>е</w:t>
      </w:r>
      <w:r w:rsidRPr="009A5F86">
        <w:rPr>
          <w:rFonts w:ascii="Times New Roman" w:hAnsi="Times New Roman"/>
        </w:rPr>
        <w:t>ских понятий, орфографических и пунктуационных правил, обосновывать свои ответы, приводя нужные пр</w:t>
      </w:r>
      <w:r w:rsidRPr="009A5F86">
        <w:rPr>
          <w:rFonts w:ascii="Times New Roman" w:hAnsi="Times New Roman"/>
        </w:rPr>
        <w:t>и</w:t>
      </w:r>
      <w:r w:rsidRPr="009A5F86">
        <w:rPr>
          <w:rFonts w:ascii="Times New Roman" w:hAnsi="Times New Roman"/>
        </w:rPr>
        <w:t>меры.</w:t>
      </w:r>
    </w:p>
    <w:p w:rsidR="0044428A" w:rsidRPr="009A5F86" w:rsidRDefault="0044428A" w:rsidP="0044428A">
      <w:pPr>
        <w:spacing w:after="0"/>
        <w:ind w:firstLine="709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 xml:space="preserve">II. К концу </w:t>
      </w:r>
      <w:r w:rsidRPr="009A5F86">
        <w:rPr>
          <w:rFonts w:ascii="Times New Roman" w:hAnsi="Times New Roman"/>
          <w:lang w:val="en-US"/>
        </w:rPr>
        <w:t>V</w:t>
      </w:r>
      <w:r w:rsidRPr="009A5F86">
        <w:rPr>
          <w:rFonts w:ascii="Times New Roman" w:hAnsi="Times New Roman"/>
        </w:rPr>
        <w:t xml:space="preserve"> класса учащиеся должны овладеть следующими умениями и навыками:</w:t>
      </w:r>
    </w:p>
    <w:p w:rsidR="0044428A" w:rsidRPr="009A5F86" w:rsidRDefault="0044428A" w:rsidP="0044428A">
      <w:pPr>
        <w:pStyle w:val="a5"/>
        <w:autoSpaceDE w:val="0"/>
        <w:autoSpaceDN w:val="0"/>
        <w:adjustRightInd w:val="0"/>
        <w:spacing w:after="0"/>
        <w:ind w:left="567" w:firstLine="357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</w:rPr>
        <w:t xml:space="preserve">речевая деятельность: </w:t>
      </w:r>
    </w:p>
    <w:p w:rsidR="0044428A" w:rsidRPr="009A5F86" w:rsidRDefault="0044428A" w:rsidP="0044428A">
      <w:pPr>
        <w:pStyle w:val="a5"/>
        <w:autoSpaceDE w:val="0"/>
        <w:autoSpaceDN w:val="0"/>
        <w:adjustRightInd w:val="0"/>
        <w:spacing w:after="0"/>
        <w:ind w:left="66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  <w:i/>
          <w:iCs/>
        </w:rPr>
        <w:tab/>
        <w:t>аудирование: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before="2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понимать основное содержание небольшого по объему научно-учебного и художественного текста, воспр</w:t>
      </w:r>
      <w:r w:rsidRPr="009A5F86">
        <w:rPr>
          <w:rFonts w:ascii="Times New Roman" w:hAnsi="Times New Roman"/>
        </w:rPr>
        <w:t>и</w:t>
      </w:r>
      <w:r w:rsidRPr="009A5F86">
        <w:rPr>
          <w:rFonts w:ascii="Times New Roman" w:hAnsi="Times New Roman"/>
        </w:rPr>
        <w:t>нимаемого на слух; выделять основную мысль, структурные части исходного текста;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before="5" w:after="0"/>
        <w:ind w:left="207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  <w:b/>
          <w:i/>
          <w:iCs/>
        </w:rPr>
        <w:tab/>
        <w:t xml:space="preserve">    чтение: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владеть техникой чтения; выделять в тексте главную и второстепенную информацию; разбивать текст на см</w:t>
      </w:r>
      <w:r w:rsidRPr="009A5F86">
        <w:rPr>
          <w:rFonts w:ascii="Times New Roman" w:hAnsi="Times New Roman"/>
        </w:rPr>
        <w:t>ы</w:t>
      </w:r>
      <w:r w:rsidRPr="009A5F86">
        <w:rPr>
          <w:rFonts w:ascii="Times New Roman" w:hAnsi="Times New Roman"/>
        </w:rPr>
        <w:t>словые части и составлять простой план; отвечать на вопросы по содержанию прочитанного текста; владеть о</w:t>
      </w:r>
      <w:r w:rsidRPr="009A5F86">
        <w:rPr>
          <w:rFonts w:ascii="Times New Roman" w:hAnsi="Times New Roman"/>
        </w:rPr>
        <w:t>з</w:t>
      </w:r>
      <w:r w:rsidRPr="009A5F86">
        <w:rPr>
          <w:rFonts w:ascii="Times New Roman" w:hAnsi="Times New Roman"/>
        </w:rPr>
        <w:t>накомительным и изучающим видами чтения;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прогнозировать содержание текста по заголовку, названию параграфа учебника; извлекать информацию из лингвистических словарей разных видов; правильно расставлять логические ударения, паузы; выбирать ум</w:t>
      </w:r>
      <w:r w:rsidRPr="009A5F86">
        <w:rPr>
          <w:rFonts w:ascii="Times New Roman" w:hAnsi="Times New Roman"/>
        </w:rPr>
        <w:t>е</w:t>
      </w:r>
      <w:r w:rsidRPr="009A5F86">
        <w:rPr>
          <w:rFonts w:ascii="Times New Roman" w:hAnsi="Times New Roman"/>
        </w:rPr>
        <w:t>стный тон речи при чтении текста вслух;</w:t>
      </w:r>
    </w:p>
    <w:p w:rsidR="0044428A" w:rsidRPr="009A5F86" w:rsidRDefault="0044428A" w:rsidP="0044428A">
      <w:pPr>
        <w:spacing w:after="0"/>
        <w:ind w:left="1013"/>
        <w:jc w:val="both"/>
        <w:rPr>
          <w:rFonts w:ascii="Times New Roman" w:hAnsi="Times New Roman"/>
          <w:b/>
          <w:i/>
          <w:iCs/>
        </w:rPr>
      </w:pPr>
      <w:r w:rsidRPr="009A5F86">
        <w:rPr>
          <w:rFonts w:ascii="Times New Roman" w:hAnsi="Times New Roman"/>
          <w:b/>
          <w:i/>
          <w:iCs/>
        </w:rPr>
        <w:t>говорение: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before="5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lastRenderedPageBreak/>
        <w:t>доказательно отвечать на вопросы учителя; подробно и сжато излагать прочитанный текст, сохраняя его строение, тип речи; создавать устные высказывания, раскрывая тему и развивая основную мысль; выражать свое о</w:t>
      </w:r>
      <w:r w:rsidRPr="009A5F86">
        <w:rPr>
          <w:rFonts w:ascii="Times New Roman" w:hAnsi="Times New Roman"/>
        </w:rPr>
        <w:t>т</w:t>
      </w:r>
      <w:r w:rsidRPr="009A5F86">
        <w:rPr>
          <w:rFonts w:ascii="Times New Roman" w:hAnsi="Times New Roman"/>
        </w:rPr>
        <w:t>ношение к предмету речи с помощью разнообразных языковых средств и интонации;</w:t>
      </w:r>
    </w:p>
    <w:p w:rsidR="0044428A" w:rsidRPr="009A5F86" w:rsidRDefault="0044428A" w:rsidP="0044428A">
      <w:pPr>
        <w:spacing w:before="2" w:after="0"/>
        <w:ind w:left="1015"/>
        <w:jc w:val="both"/>
        <w:rPr>
          <w:rFonts w:ascii="Times New Roman" w:hAnsi="Times New Roman"/>
          <w:b/>
          <w:i/>
          <w:iCs/>
        </w:rPr>
      </w:pPr>
      <w:r w:rsidRPr="009A5F86">
        <w:rPr>
          <w:rFonts w:ascii="Times New Roman" w:hAnsi="Times New Roman"/>
          <w:b/>
          <w:i/>
          <w:iCs/>
        </w:rPr>
        <w:t>письмо: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before="2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подробно и сжато пересказывать тексты разных типов речи; создавать письменные высказывания разных т</w:t>
      </w:r>
      <w:r w:rsidRPr="009A5F86">
        <w:rPr>
          <w:rFonts w:ascii="Times New Roman" w:hAnsi="Times New Roman"/>
        </w:rPr>
        <w:t>и</w:t>
      </w:r>
      <w:r w:rsidRPr="009A5F86">
        <w:rPr>
          <w:rFonts w:ascii="Times New Roman" w:hAnsi="Times New Roman"/>
        </w:rPr>
        <w:t>пов речи; составлять план сочинения и соблюдать его в процессе письма; определять и раскрывать тему и о</w:t>
      </w:r>
      <w:r w:rsidRPr="009A5F86">
        <w:rPr>
          <w:rFonts w:ascii="Times New Roman" w:hAnsi="Times New Roman"/>
        </w:rPr>
        <w:t>с</w:t>
      </w:r>
      <w:r w:rsidRPr="009A5F86">
        <w:rPr>
          <w:rFonts w:ascii="Times New Roman" w:hAnsi="Times New Roman"/>
        </w:rPr>
        <w:t>новную мысль высказывания; делить текст на абзацы; писать небольшие по объему тексты (сочинения-миниатюры разных стилей, в том числе и научного); пользоваться разными видами словарей в процессе написания текста; в</w:t>
      </w:r>
      <w:r w:rsidRPr="009A5F86">
        <w:rPr>
          <w:rFonts w:ascii="Times New Roman" w:hAnsi="Times New Roman"/>
        </w:rPr>
        <w:t>ы</w:t>
      </w:r>
      <w:r w:rsidRPr="009A5F86">
        <w:rPr>
          <w:rFonts w:ascii="Times New Roman" w:hAnsi="Times New Roman"/>
        </w:rPr>
        <w:t>ражать свое отношение к предмету речи; находить в тексте типовые фрагменты описания, повествования, рассуждения; подбирать загол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вок, отражающий тему и основную мысль текста;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before="2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использовать элементарные условные обозначения речевых ошибок (ошибки в выделении абзаца, неопра</w:t>
      </w:r>
      <w:r w:rsidRPr="009A5F86">
        <w:rPr>
          <w:rFonts w:ascii="Times New Roman" w:hAnsi="Times New Roman"/>
        </w:rPr>
        <w:t>в</w:t>
      </w:r>
      <w:r w:rsidRPr="009A5F86">
        <w:rPr>
          <w:rFonts w:ascii="Times New Roman" w:hAnsi="Times New Roman"/>
        </w:rPr>
        <w:t>данный повтор слов, неправильное употребление местоимений, избыточная инфор</w:t>
      </w:r>
      <w:r w:rsidRPr="009A5F86">
        <w:rPr>
          <w:rFonts w:ascii="Times New Roman" w:hAnsi="Times New Roman"/>
        </w:rPr>
        <w:softHyphen/>
        <w:t>мация и др.); исправлять недоч</w:t>
      </w:r>
      <w:r w:rsidRPr="009A5F86">
        <w:rPr>
          <w:rFonts w:ascii="Times New Roman" w:hAnsi="Times New Roman"/>
        </w:rPr>
        <w:t>е</w:t>
      </w:r>
      <w:r w:rsidRPr="009A5F86">
        <w:rPr>
          <w:rFonts w:ascii="Times New Roman" w:hAnsi="Times New Roman"/>
        </w:rPr>
        <w:t>ты в содержании высказывания и его построении;</w:t>
      </w:r>
    </w:p>
    <w:p w:rsidR="0044428A" w:rsidRPr="009A5F86" w:rsidRDefault="0044428A" w:rsidP="0044428A">
      <w:pPr>
        <w:spacing w:before="2" w:after="0"/>
        <w:ind w:left="967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</w:rPr>
        <w:t>фонетика и орфоэпия: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выделять в слове звуки речи, давать им фонетическую характеристику; различать ударные и безударные сл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ги, не смешивать звуки и буквы;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before="2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использовать элементы упрощенной транскрипции для обозначения анализируемого звука и объяснения н</w:t>
      </w:r>
      <w:r w:rsidRPr="009A5F86">
        <w:rPr>
          <w:rFonts w:ascii="Times New Roman" w:hAnsi="Times New Roman"/>
        </w:rPr>
        <w:t>а</w:t>
      </w:r>
      <w:r w:rsidRPr="009A5F86">
        <w:rPr>
          <w:rFonts w:ascii="Times New Roman" w:hAnsi="Times New Roman"/>
        </w:rPr>
        <w:t>писания слова; находить в художественном тексте явления звукописи; правильно произносить гласные, с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гласные звуки и их сочетания в слове, а также наиболее употребительные слова и формы изученных частей речи; раб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тать с орфоэпическим словарем;</w:t>
      </w:r>
    </w:p>
    <w:p w:rsidR="0044428A" w:rsidRPr="009A5F86" w:rsidRDefault="0044428A" w:rsidP="0044428A">
      <w:pPr>
        <w:spacing w:after="0"/>
        <w:ind w:left="1025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</w:rPr>
        <w:t>графика: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before="2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правильно произносить названия букв русского алфавита; свободно пользоваться алфавитом, работая со сл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варями; проводить сопоставительный анализ звукового и буквенного состава слова;</w:t>
      </w:r>
    </w:p>
    <w:p w:rsidR="0044428A" w:rsidRPr="009A5F86" w:rsidRDefault="0044428A" w:rsidP="0044428A">
      <w:pPr>
        <w:spacing w:after="0"/>
        <w:ind w:left="1080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</w:rPr>
        <w:t>морфемика:</w:t>
      </w:r>
    </w:p>
    <w:p w:rsidR="0044428A" w:rsidRPr="009A5F86" w:rsidRDefault="0044428A" w:rsidP="0044428A">
      <w:pPr>
        <w:tabs>
          <w:tab w:val="left" w:pos="715"/>
        </w:tabs>
        <w:autoSpaceDE w:val="0"/>
        <w:autoSpaceDN w:val="0"/>
        <w:adjustRightInd w:val="0"/>
        <w:spacing w:before="7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выделять морфемы на основе смыслового анализа слова; подбирать однокоренные слова с учетом значения слова; учитывать различия в значении однокоренных слов, вносимые приставками и суффиксами; пользоват</w:t>
      </w:r>
      <w:r w:rsidRPr="009A5F86">
        <w:rPr>
          <w:rFonts w:ascii="Times New Roman" w:hAnsi="Times New Roman"/>
        </w:rPr>
        <w:t>ь</w:t>
      </w:r>
      <w:r w:rsidRPr="009A5F86">
        <w:rPr>
          <w:rFonts w:ascii="Times New Roman" w:hAnsi="Times New Roman"/>
        </w:rPr>
        <w:t>ся словарем значения морфем и словарем морфемного строения слов; объяснять особенности использования слов с эмоционально-оценочными суффиксами в ху</w:t>
      </w:r>
      <w:r w:rsidRPr="009A5F86">
        <w:rPr>
          <w:rFonts w:ascii="Times New Roman" w:hAnsi="Times New Roman"/>
        </w:rPr>
        <w:softHyphen/>
        <w:t>дожественных текстах;</w:t>
      </w:r>
    </w:p>
    <w:p w:rsidR="0044428A" w:rsidRPr="009A5F86" w:rsidRDefault="0044428A" w:rsidP="0044428A">
      <w:pPr>
        <w:spacing w:before="50" w:after="0"/>
        <w:ind w:left="996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</w:rPr>
        <w:t>лексикология и фразеология:</w:t>
      </w:r>
    </w:p>
    <w:p w:rsidR="0044428A" w:rsidRPr="009A5F86" w:rsidRDefault="0044428A" w:rsidP="0044428A">
      <w:pPr>
        <w:tabs>
          <w:tab w:val="left" w:pos="710"/>
        </w:tabs>
        <w:autoSpaceDE w:val="0"/>
        <w:autoSpaceDN w:val="0"/>
        <w:adjustRightInd w:val="0"/>
        <w:spacing w:before="2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объяснять лексическое значение слов и фразеологизмов разными способами (описание, краткое толкование, подбор синонимов, антонимов, однокоренных слов); пользоваться толковыми слов</w:t>
      </w:r>
      <w:r w:rsidRPr="009A5F86">
        <w:rPr>
          <w:rFonts w:ascii="Times New Roman" w:hAnsi="Times New Roman"/>
        </w:rPr>
        <w:t>а</w:t>
      </w:r>
      <w:r w:rsidRPr="009A5F86">
        <w:rPr>
          <w:rFonts w:ascii="Times New Roman" w:hAnsi="Times New Roman"/>
        </w:rPr>
        <w:t>рями для определения и уточнения лексического значения злова, словарями синонимов, антонимов, фразеологизмов; распределять слова на тематические группы; употреблять слова в соответствии с их лексическим значением; различать прямое и переносное значение слов; отличать омонимы от многозначных слов; подбирать синонимы и ант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нимы; выбирать из синонимического ряда наиболее точное и уместное слово; находить в тексте выразител</w:t>
      </w:r>
      <w:r w:rsidRPr="009A5F86">
        <w:rPr>
          <w:rFonts w:ascii="Times New Roman" w:hAnsi="Times New Roman"/>
        </w:rPr>
        <w:t>ь</w:t>
      </w:r>
      <w:r w:rsidRPr="009A5F86">
        <w:rPr>
          <w:rFonts w:ascii="Times New Roman" w:hAnsi="Times New Roman"/>
        </w:rPr>
        <w:t>ные приемы, основанные на употреблении слова в переносном значении; владеть наиболее употребительными оборотами ру</w:t>
      </w:r>
      <w:r w:rsidRPr="009A5F86">
        <w:rPr>
          <w:rFonts w:ascii="Times New Roman" w:hAnsi="Times New Roman"/>
        </w:rPr>
        <w:t>с</w:t>
      </w:r>
      <w:r w:rsidRPr="009A5F86">
        <w:rPr>
          <w:rFonts w:ascii="Times New Roman" w:hAnsi="Times New Roman"/>
        </w:rPr>
        <w:t>ского речевого этикета; использовать синонимы как средство связи предложений в тексте и как средство устранения неоправданного повтора;</w:t>
      </w:r>
    </w:p>
    <w:p w:rsidR="0044428A" w:rsidRPr="009A5F86" w:rsidRDefault="0044428A" w:rsidP="0044428A">
      <w:pPr>
        <w:spacing w:after="0"/>
        <w:ind w:left="1013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</w:rPr>
        <w:t>морфология:</w:t>
      </w:r>
    </w:p>
    <w:p w:rsidR="0044428A" w:rsidRPr="009A5F86" w:rsidRDefault="0044428A" w:rsidP="0044428A">
      <w:pPr>
        <w:tabs>
          <w:tab w:val="left" w:pos="710"/>
        </w:tabs>
        <w:autoSpaceDE w:val="0"/>
        <w:autoSpaceDN w:val="0"/>
        <w:adjustRightInd w:val="0"/>
        <w:spacing w:before="2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различать части речи; правильно указывать морфологические признаки; уметь изменять части р</w:t>
      </w:r>
      <w:r w:rsidRPr="009A5F86">
        <w:rPr>
          <w:rFonts w:ascii="Times New Roman" w:hAnsi="Times New Roman"/>
        </w:rPr>
        <w:t>е</w:t>
      </w:r>
      <w:r w:rsidRPr="009A5F86">
        <w:rPr>
          <w:rFonts w:ascii="Times New Roman" w:hAnsi="Times New Roman"/>
        </w:rPr>
        <w:t xml:space="preserve">чи; </w:t>
      </w:r>
    </w:p>
    <w:p w:rsidR="0044428A" w:rsidRPr="009A5F86" w:rsidRDefault="0044428A" w:rsidP="0044428A">
      <w:pPr>
        <w:spacing w:after="0"/>
        <w:ind w:left="1010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</w:rPr>
        <w:t>орфография:</w:t>
      </w:r>
    </w:p>
    <w:p w:rsidR="0044428A" w:rsidRPr="009A5F86" w:rsidRDefault="0044428A" w:rsidP="0044428A">
      <w:pPr>
        <w:tabs>
          <w:tab w:val="left" w:pos="710"/>
        </w:tabs>
        <w:autoSpaceDE w:val="0"/>
        <w:autoSpaceDN w:val="0"/>
        <w:adjustRightInd w:val="0"/>
        <w:spacing w:before="2"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 xml:space="preserve">находить орфограммы в морфемах; группировать слова по видам орфограмм; владеть правильным способом подбора однокоренных слов, а также приемами применения изученных правил </w:t>
      </w:r>
      <w:r w:rsidRPr="009A5F86">
        <w:rPr>
          <w:rFonts w:ascii="Times New Roman" w:hAnsi="Times New Roman"/>
        </w:rPr>
        <w:lastRenderedPageBreak/>
        <w:t>орф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графии; устно объяснять выбор написания и использовать на письме специальные графические обо</w:t>
      </w:r>
      <w:r w:rsidRPr="009A5F86">
        <w:rPr>
          <w:rFonts w:ascii="Times New Roman" w:hAnsi="Times New Roman"/>
        </w:rPr>
        <w:softHyphen/>
        <w:t>значения; самостоятельно подб</w:t>
      </w:r>
      <w:r w:rsidRPr="009A5F86">
        <w:rPr>
          <w:rFonts w:ascii="Times New Roman" w:hAnsi="Times New Roman"/>
        </w:rPr>
        <w:t>и</w:t>
      </w:r>
      <w:r w:rsidRPr="009A5F86">
        <w:rPr>
          <w:rFonts w:ascii="Times New Roman" w:hAnsi="Times New Roman"/>
        </w:rPr>
        <w:t>рать слова на изученные правила;</w:t>
      </w:r>
    </w:p>
    <w:p w:rsidR="0044428A" w:rsidRPr="009A5F86" w:rsidRDefault="0044428A" w:rsidP="0044428A">
      <w:pPr>
        <w:spacing w:before="2" w:after="0"/>
        <w:ind w:left="1015"/>
        <w:jc w:val="both"/>
        <w:rPr>
          <w:rFonts w:ascii="Times New Roman" w:hAnsi="Times New Roman"/>
          <w:b/>
        </w:rPr>
      </w:pPr>
      <w:r w:rsidRPr="009A5F86">
        <w:rPr>
          <w:rFonts w:ascii="Times New Roman" w:hAnsi="Times New Roman"/>
          <w:b/>
        </w:rPr>
        <w:t>синтаксис и пунктуация:</w:t>
      </w:r>
    </w:p>
    <w:p w:rsidR="0044428A" w:rsidRPr="009A5F86" w:rsidRDefault="0044428A" w:rsidP="0044428A">
      <w:pPr>
        <w:tabs>
          <w:tab w:val="left" w:pos="72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A5F86">
        <w:rPr>
          <w:rFonts w:ascii="Times New Roman" w:hAnsi="Times New Roman"/>
        </w:rPr>
        <w:t>выделять словосочетания в предложении; определять главное и зависимое слово; составлять схемы словос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четаний изученных видов и конструировать словосочетания по за</w:t>
      </w:r>
      <w:r w:rsidRPr="009A5F86">
        <w:rPr>
          <w:rFonts w:ascii="Times New Roman" w:hAnsi="Times New Roman"/>
        </w:rPr>
        <w:softHyphen/>
        <w:t>данной схеме; выделять основы предлож</w:t>
      </w:r>
      <w:r w:rsidRPr="009A5F86">
        <w:rPr>
          <w:rFonts w:ascii="Times New Roman" w:hAnsi="Times New Roman"/>
        </w:rPr>
        <w:t>е</w:t>
      </w:r>
      <w:r w:rsidRPr="009A5F86">
        <w:rPr>
          <w:rFonts w:ascii="Times New Roman" w:hAnsi="Times New Roman"/>
        </w:rPr>
        <w:t>ний с двумя главными членами; конструировать предложения по заданным типам грамматических основ; х</w:t>
      </w:r>
      <w:r w:rsidRPr="009A5F86">
        <w:rPr>
          <w:rFonts w:ascii="Times New Roman" w:hAnsi="Times New Roman"/>
        </w:rPr>
        <w:t>а</w:t>
      </w:r>
      <w:r w:rsidRPr="009A5F86">
        <w:rPr>
          <w:rFonts w:ascii="Times New Roman" w:hAnsi="Times New Roman"/>
        </w:rPr>
        <w:t>рактеризовать предложения по цели высказывания, наличию или отсутствию второстепен</w:t>
      </w:r>
      <w:r w:rsidRPr="009A5F86">
        <w:rPr>
          <w:rFonts w:ascii="Times New Roman" w:hAnsi="Times New Roman"/>
        </w:rPr>
        <w:softHyphen/>
        <w:t>ных членов, колич</w:t>
      </w:r>
      <w:r w:rsidRPr="009A5F86">
        <w:rPr>
          <w:rFonts w:ascii="Times New Roman" w:hAnsi="Times New Roman"/>
        </w:rPr>
        <w:t>е</w:t>
      </w:r>
      <w:r w:rsidRPr="009A5F86">
        <w:rPr>
          <w:rFonts w:ascii="Times New Roman" w:hAnsi="Times New Roman"/>
        </w:rPr>
        <w:t>ству грамматических основ; правильно интонировать предложения, различные по цели высказывания и эм</w:t>
      </w:r>
      <w:r w:rsidRPr="009A5F86">
        <w:rPr>
          <w:rFonts w:ascii="Times New Roman" w:hAnsi="Times New Roman"/>
        </w:rPr>
        <w:t>о</w:t>
      </w:r>
      <w:r w:rsidRPr="009A5F86">
        <w:rPr>
          <w:rFonts w:ascii="Times New Roman" w:hAnsi="Times New Roman"/>
        </w:rPr>
        <w:t>циональной окраске, использовать повествовательные и вопросительные предложения как пункты плана в</w:t>
      </w:r>
      <w:r w:rsidRPr="009A5F86">
        <w:rPr>
          <w:rFonts w:ascii="Times New Roman" w:hAnsi="Times New Roman"/>
        </w:rPr>
        <w:t>ы</w:t>
      </w:r>
      <w:r w:rsidRPr="009A5F86">
        <w:rPr>
          <w:rFonts w:ascii="Times New Roman" w:hAnsi="Times New Roman"/>
        </w:rPr>
        <w:t>ска</w:t>
      </w:r>
      <w:r w:rsidRPr="009A5F86">
        <w:rPr>
          <w:rFonts w:ascii="Times New Roman" w:hAnsi="Times New Roman"/>
        </w:rPr>
        <w:softHyphen/>
        <w:t>зывания, соблюдать верную интонацию конца предложений; устно объяснять постановку знаков препин</w:t>
      </w:r>
      <w:r w:rsidRPr="009A5F86">
        <w:rPr>
          <w:rFonts w:ascii="Times New Roman" w:hAnsi="Times New Roman"/>
        </w:rPr>
        <w:t>а</w:t>
      </w:r>
      <w:r w:rsidRPr="009A5F86">
        <w:rPr>
          <w:rFonts w:ascii="Times New Roman" w:hAnsi="Times New Roman"/>
        </w:rPr>
        <w:t>ния в предложениях, изученных синтаксических конструкциях и использовать на письме специальные графические обозн</w:t>
      </w:r>
      <w:r w:rsidRPr="009A5F86">
        <w:rPr>
          <w:rFonts w:ascii="Times New Roman" w:hAnsi="Times New Roman"/>
        </w:rPr>
        <w:t>а</w:t>
      </w:r>
      <w:r w:rsidRPr="009A5F86">
        <w:rPr>
          <w:rFonts w:ascii="Times New Roman" w:hAnsi="Times New Roman"/>
        </w:rPr>
        <w:t>чения; самостоятельно подбирать примеры на изученное пунктуационное правило.</w:t>
      </w:r>
    </w:p>
    <w:p w:rsidR="0044428A" w:rsidRPr="009A5F86" w:rsidRDefault="0044428A" w:rsidP="0044428A">
      <w:pPr>
        <w:spacing w:after="0"/>
        <w:rPr>
          <w:rFonts w:ascii="Times New Roman" w:hAnsi="Times New Roman"/>
        </w:rPr>
      </w:pPr>
    </w:p>
    <w:p w:rsidR="00730C07" w:rsidRDefault="00730C07"/>
    <w:sectPr w:rsidR="00730C07" w:rsidSect="00730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A03C9"/>
    <w:multiLevelType w:val="hybridMultilevel"/>
    <w:tmpl w:val="BF329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E61AC"/>
    <w:multiLevelType w:val="multilevel"/>
    <w:tmpl w:val="6A3E2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B6046"/>
    <w:multiLevelType w:val="hybridMultilevel"/>
    <w:tmpl w:val="97BA6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C32DC"/>
    <w:multiLevelType w:val="hybridMultilevel"/>
    <w:tmpl w:val="CA444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E7B56"/>
    <w:multiLevelType w:val="hybridMultilevel"/>
    <w:tmpl w:val="D632ED00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AA0869"/>
    <w:multiLevelType w:val="multilevel"/>
    <w:tmpl w:val="C28E5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001F82"/>
    <w:multiLevelType w:val="hybridMultilevel"/>
    <w:tmpl w:val="0CD6EFCA"/>
    <w:lvl w:ilvl="0" w:tplc="8C08AE52">
      <w:start w:val="1"/>
      <w:numFmt w:val="decimal"/>
      <w:suff w:val="nothing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470894"/>
    <w:multiLevelType w:val="hybridMultilevel"/>
    <w:tmpl w:val="D004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8A046C"/>
    <w:multiLevelType w:val="hybridMultilevel"/>
    <w:tmpl w:val="5E2A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45D35"/>
    <w:multiLevelType w:val="hybridMultilevel"/>
    <w:tmpl w:val="F6D00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463455"/>
    <w:multiLevelType w:val="hybridMultilevel"/>
    <w:tmpl w:val="F72011CA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64530"/>
    <w:multiLevelType w:val="hybridMultilevel"/>
    <w:tmpl w:val="1F2C4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0C466A"/>
    <w:multiLevelType w:val="hybridMultilevel"/>
    <w:tmpl w:val="64242D06"/>
    <w:lvl w:ilvl="0" w:tplc="1FC061EE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772C9"/>
    <w:multiLevelType w:val="multilevel"/>
    <w:tmpl w:val="CCAC6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1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0B810D4"/>
    <w:multiLevelType w:val="hybridMultilevel"/>
    <w:tmpl w:val="99DAEE1A"/>
    <w:lvl w:ilvl="0" w:tplc="2F98283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DA6886"/>
    <w:multiLevelType w:val="hybridMultilevel"/>
    <w:tmpl w:val="6370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A32DA1"/>
    <w:multiLevelType w:val="hybridMultilevel"/>
    <w:tmpl w:val="884AE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8"/>
  </w:num>
  <w:num w:numId="5">
    <w:abstractNumId w:val="0"/>
  </w:num>
  <w:num w:numId="6">
    <w:abstractNumId w:val="31"/>
  </w:num>
  <w:num w:numId="7">
    <w:abstractNumId w:val="29"/>
  </w:num>
  <w:num w:numId="8">
    <w:abstractNumId w:val="34"/>
  </w:num>
  <w:num w:numId="9">
    <w:abstractNumId w:val="37"/>
  </w:num>
  <w:num w:numId="10">
    <w:abstractNumId w:val="7"/>
  </w:num>
  <w:num w:numId="11">
    <w:abstractNumId w:val="38"/>
  </w:num>
  <w:num w:numId="12">
    <w:abstractNumId w:val="35"/>
  </w:num>
  <w:num w:numId="13">
    <w:abstractNumId w:val="4"/>
  </w:num>
  <w:num w:numId="14">
    <w:abstractNumId w:val="28"/>
  </w:num>
  <w:num w:numId="15">
    <w:abstractNumId w:val="20"/>
  </w:num>
  <w:num w:numId="16">
    <w:abstractNumId w:val="24"/>
  </w:num>
  <w:num w:numId="17">
    <w:abstractNumId w:val="33"/>
  </w:num>
  <w:num w:numId="18">
    <w:abstractNumId w:val="23"/>
  </w:num>
  <w:num w:numId="19">
    <w:abstractNumId w:val="10"/>
  </w:num>
  <w:num w:numId="20">
    <w:abstractNumId w:val="39"/>
  </w:num>
  <w:num w:numId="21">
    <w:abstractNumId w:val="5"/>
  </w:num>
  <w:num w:numId="22">
    <w:abstractNumId w:val="12"/>
  </w:num>
  <w:num w:numId="23">
    <w:abstractNumId w:val="6"/>
  </w:num>
  <w:num w:numId="24">
    <w:abstractNumId w:val="9"/>
  </w:num>
  <w:num w:numId="25">
    <w:abstractNumId w:val="18"/>
  </w:num>
  <w:num w:numId="26">
    <w:abstractNumId w:val="19"/>
  </w:num>
  <w:num w:numId="27">
    <w:abstractNumId w:val="25"/>
  </w:num>
  <w:num w:numId="28">
    <w:abstractNumId w:val="11"/>
  </w:num>
  <w:num w:numId="29">
    <w:abstractNumId w:val="22"/>
  </w:num>
  <w:num w:numId="30">
    <w:abstractNumId w:val="21"/>
  </w:num>
  <w:num w:numId="31">
    <w:abstractNumId w:val="2"/>
  </w:num>
  <w:num w:numId="32">
    <w:abstractNumId w:val="27"/>
  </w:num>
  <w:num w:numId="33">
    <w:abstractNumId w:val="16"/>
  </w:num>
  <w:num w:numId="34">
    <w:abstractNumId w:val="30"/>
  </w:num>
  <w:num w:numId="35">
    <w:abstractNumId w:val="1"/>
  </w:num>
  <w:num w:numId="36">
    <w:abstractNumId w:val="32"/>
  </w:num>
  <w:num w:numId="37">
    <w:abstractNumId w:val="14"/>
  </w:num>
  <w:num w:numId="38">
    <w:abstractNumId w:val="17"/>
  </w:num>
  <w:num w:numId="39">
    <w:abstractNumId w:val="26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compat/>
  <w:rsids>
    <w:rsidRoot w:val="0044428A"/>
    <w:rsid w:val="003B0B04"/>
    <w:rsid w:val="0044428A"/>
    <w:rsid w:val="006B7D37"/>
    <w:rsid w:val="00730C07"/>
    <w:rsid w:val="009B4758"/>
    <w:rsid w:val="00B2379B"/>
    <w:rsid w:val="00CE0739"/>
    <w:rsid w:val="00EE0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8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2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44428A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2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28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4428A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4428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28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44428A"/>
    <w:pPr>
      <w:ind w:left="720"/>
      <w:contextualSpacing/>
    </w:pPr>
  </w:style>
  <w:style w:type="paragraph" w:styleId="21">
    <w:name w:val="Body Text Indent 2"/>
    <w:basedOn w:val="a"/>
    <w:link w:val="22"/>
    <w:rsid w:val="0044428A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4442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44428A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4442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4442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4442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4442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444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4428A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44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4428A"/>
    <w:rPr>
      <w:rFonts w:ascii="Calibri" w:eastAsia="Times New Roman" w:hAnsi="Calibri" w:cs="Times New Roman"/>
      <w:lang w:eastAsia="ru-RU"/>
    </w:rPr>
  </w:style>
  <w:style w:type="paragraph" w:styleId="af">
    <w:name w:val="Plain Text"/>
    <w:basedOn w:val="a"/>
    <w:link w:val="af0"/>
    <w:rsid w:val="0044428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44428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uiPriority w:val="99"/>
    <w:rsid w:val="0044428A"/>
    <w:rPr>
      <w:color w:val="0000FF"/>
      <w:u w:val="single"/>
    </w:rPr>
  </w:style>
  <w:style w:type="paragraph" w:styleId="af2">
    <w:name w:val="Body Text"/>
    <w:basedOn w:val="a"/>
    <w:link w:val="af3"/>
    <w:uiPriority w:val="99"/>
    <w:semiHidden/>
    <w:unhideWhenUsed/>
    <w:rsid w:val="0044428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28A"/>
    <w:rPr>
      <w:rFonts w:ascii="Calibri" w:eastAsia="Times New Roman" w:hAnsi="Calibri" w:cs="Times New Roman"/>
      <w:lang w:eastAsia="ru-RU"/>
    </w:rPr>
  </w:style>
  <w:style w:type="paragraph" w:customStyle="1" w:styleId="FR2">
    <w:name w:val="FR2"/>
    <w:rsid w:val="0044428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5162</Words>
  <Characters>29428</Characters>
  <Application>Microsoft Office Word</Application>
  <DocSecurity>0</DocSecurity>
  <Lines>245</Lines>
  <Paragraphs>69</Paragraphs>
  <ScaleCrop>false</ScaleCrop>
  <Company/>
  <LinksUpToDate>false</LinksUpToDate>
  <CharactersWithSpaces>34521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Аська</dc:creator>
  <cp:lastModifiedBy>Аська</cp:lastModifiedBy>
  <cp:revision>1</cp:revision>
  <dcterms:created xsi:type="dcterms:W3CDTF">2018-10-16T12:19:00Z</dcterms:created>
  <dcterms:modified xsi:type="dcterms:W3CDTF">2018-10-16T12:20:00Z</dcterms:modified>
</cp:coreProperties>
</file>